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34" w:type="dxa"/>
        <w:tblLayout w:type="fixed"/>
        <w:tblLook w:val="04A0" w:firstRow="1" w:lastRow="0" w:firstColumn="1" w:lastColumn="0" w:noHBand="0" w:noVBand="1"/>
      </w:tblPr>
      <w:tblGrid>
        <w:gridCol w:w="4406"/>
        <w:gridCol w:w="1836"/>
        <w:gridCol w:w="4378"/>
      </w:tblGrid>
      <w:tr w:rsidR="004A4734" w:rsidRPr="00C837F7" w:rsidTr="004A4734">
        <w:trPr>
          <w:trHeight w:val="2202"/>
        </w:trPr>
        <w:tc>
          <w:tcPr>
            <w:tcW w:w="4406" w:type="dxa"/>
          </w:tcPr>
          <w:p w:rsidR="004A4734" w:rsidRDefault="004A4734">
            <w:pPr>
              <w:keepNext/>
              <w:keepLines/>
              <w:spacing w:before="200" w:after="0" w:line="276" w:lineRule="auto"/>
              <w:ind w:right="-88"/>
              <w:jc w:val="center"/>
              <w:outlineLvl w:val="2"/>
              <w:rPr>
                <w:rFonts w:ascii="Times New Roman" w:eastAsia="Times New Roman" w:hAnsi="Times New Roman"/>
                <w:bCs/>
                <w:color w:val="4F81BD"/>
                <w:sz w:val="24"/>
                <w:szCs w:val="24"/>
              </w:rPr>
            </w:pPr>
            <w:r>
              <w:rPr>
                <w:rFonts w:ascii="Times New Roman" w:eastAsia="Times New Roman" w:hAnsi="Times New Roman"/>
                <w:bCs/>
                <w:color w:val="4F81BD"/>
                <w:sz w:val="24"/>
                <w:szCs w:val="24"/>
              </w:rPr>
              <w:t>РЕСПУБЛИКА ТАТАРСТАН</w:t>
            </w:r>
          </w:p>
          <w:p w:rsidR="004A4734" w:rsidRDefault="004A4734">
            <w:pPr>
              <w:spacing w:after="0" w:line="240" w:lineRule="auto"/>
              <w:ind w:right="-88"/>
              <w:jc w:val="center"/>
              <w:rPr>
                <w:rFonts w:ascii="Times New Roman" w:eastAsia="Times New Roman" w:hAnsi="Times New Roman"/>
                <w:b/>
                <w:bCs/>
                <w:kern w:val="32"/>
                <w:sz w:val="24"/>
                <w:szCs w:val="24"/>
                <w:lang w:eastAsia="ru-RU"/>
              </w:rPr>
            </w:pPr>
          </w:p>
          <w:p w:rsidR="004A4734" w:rsidRDefault="004A4734">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eastAsia="ru-RU"/>
              </w:rPr>
              <w:t>ИСПОЛНИТЕЛЬНЫЙ</w:t>
            </w:r>
          </w:p>
          <w:p w:rsidR="004A4734" w:rsidRDefault="004A47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КОМИТЕТ</w:t>
            </w:r>
          </w:p>
          <w:p w:rsidR="004A4734" w:rsidRDefault="004A47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СТАРОЗЮРИНСКОГО</w:t>
            </w:r>
          </w:p>
          <w:p w:rsidR="004A4734" w:rsidRDefault="004A47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СЕЛЬСКОГО ПОСЕЛЕНИЯ</w:t>
            </w:r>
          </w:p>
          <w:p w:rsidR="004A4734" w:rsidRDefault="004A47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ТЮЛЯЧИНСКОГО</w:t>
            </w:r>
          </w:p>
          <w:p w:rsidR="004A4734" w:rsidRDefault="004A47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РАЙОНА</w:t>
            </w:r>
          </w:p>
          <w:p w:rsidR="004A4734" w:rsidRDefault="004A47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Школьная 1А село Старые </w:t>
            </w:r>
            <w:proofErr w:type="gramStart"/>
            <w:r>
              <w:rPr>
                <w:rFonts w:ascii="Times New Roman" w:eastAsia="Times New Roman" w:hAnsi="Times New Roman"/>
                <w:sz w:val="24"/>
                <w:szCs w:val="24"/>
                <w:lang w:eastAsia="ru-RU"/>
              </w:rPr>
              <w:t>Зюри ,</w:t>
            </w:r>
            <w:proofErr w:type="gramEnd"/>
            <w:r>
              <w:rPr>
                <w:rFonts w:ascii="Times New Roman" w:eastAsia="Times New Roman" w:hAnsi="Times New Roman"/>
                <w:sz w:val="24"/>
                <w:szCs w:val="24"/>
                <w:lang w:eastAsia="ru-RU"/>
              </w:rPr>
              <w:t xml:space="preserve"> 422091</w:t>
            </w:r>
          </w:p>
          <w:p w:rsidR="004A4734" w:rsidRDefault="004A473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тел</w:t>
            </w:r>
            <w:r>
              <w:rPr>
                <w:rFonts w:ascii="Times New Roman" w:eastAsia="Times New Roman" w:hAnsi="Times New Roman"/>
                <w:sz w:val="24"/>
                <w:szCs w:val="24"/>
                <w:lang w:val="en-US" w:eastAsia="ru-RU"/>
              </w:rPr>
              <w:t>.: (8</w:t>
            </w:r>
            <w:r>
              <w:rPr>
                <w:rFonts w:ascii="Times New Roman" w:eastAsia="Times New Roman" w:hAnsi="Times New Roman"/>
                <w:sz w:val="24"/>
                <w:szCs w:val="24"/>
                <w:lang w:val="tt-RU" w:eastAsia="ru-RU"/>
              </w:rPr>
              <w:t>843</w:t>
            </w:r>
            <w:r>
              <w:rPr>
                <w:rFonts w:ascii="Times New Roman" w:eastAsia="Times New Roman" w:hAnsi="Times New Roman"/>
                <w:sz w:val="24"/>
                <w:szCs w:val="24"/>
                <w:lang w:val="en-US" w:eastAsia="ru-RU"/>
              </w:rPr>
              <w:t>60) 52-6-25 (</w:t>
            </w:r>
            <w:r>
              <w:rPr>
                <w:rFonts w:ascii="Times New Roman" w:eastAsia="Times New Roman" w:hAnsi="Times New Roman"/>
                <w:sz w:val="24"/>
                <w:szCs w:val="24"/>
                <w:lang w:eastAsia="ru-RU"/>
              </w:rPr>
              <w:t>факс</w:t>
            </w:r>
            <w:r>
              <w:rPr>
                <w:rFonts w:ascii="Times New Roman" w:eastAsia="Times New Roman" w:hAnsi="Times New Roman"/>
                <w:sz w:val="24"/>
                <w:szCs w:val="24"/>
                <w:lang w:val="en-US" w:eastAsia="ru-RU"/>
              </w:rPr>
              <w:t>)</w:t>
            </w:r>
          </w:p>
          <w:p w:rsidR="004A4734" w:rsidRDefault="004A473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E-mail: </w:t>
            </w:r>
            <w:proofErr w:type="spellStart"/>
            <w:r>
              <w:rPr>
                <w:rFonts w:ascii="Times New Roman" w:eastAsia="Times New Roman" w:hAnsi="Times New Roman"/>
                <w:sz w:val="24"/>
                <w:szCs w:val="24"/>
                <w:lang w:val="en-US" w:eastAsia="ru-RU"/>
              </w:rPr>
              <w:t>Szur.Tul</w:t>
            </w:r>
            <w:proofErr w:type="spellEnd"/>
            <w:r>
              <w:rPr>
                <w:rFonts w:ascii="Times New Roman" w:eastAsia="Times New Roman" w:hAnsi="Times New Roman"/>
                <w:sz w:val="24"/>
                <w:szCs w:val="24"/>
                <w:lang w:val="en-US" w:eastAsia="ru-RU"/>
              </w:rPr>
              <w:t xml:space="preserve"> @tatar.ru</w:t>
            </w:r>
          </w:p>
        </w:tc>
        <w:tc>
          <w:tcPr>
            <w:tcW w:w="1836" w:type="dxa"/>
          </w:tcPr>
          <w:p w:rsidR="004A4734" w:rsidRDefault="004A4734">
            <w:pPr>
              <w:spacing w:after="0" w:line="240" w:lineRule="auto"/>
              <w:jc w:val="center"/>
              <w:rPr>
                <w:rFonts w:ascii="Times New Roman" w:eastAsia="Times New Roman" w:hAnsi="Times New Roman"/>
                <w:b/>
                <w:color w:val="000000"/>
                <w:sz w:val="24"/>
                <w:szCs w:val="24"/>
                <w:lang w:val="en-US" w:eastAsia="ru-RU"/>
              </w:rPr>
            </w:pPr>
          </w:p>
          <w:p w:rsidR="004A4734" w:rsidRDefault="004A4734">
            <w:pPr>
              <w:spacing w:after="0" w:line="240" w:lineRule="auto"/>
              <w:ind w:left="-142"/>
              <w:rPr>
                <w:rFonts w:ascii="Times New Roman" w:eastAsia="Times New Roman" w:hAnsi="Times New Roman"/>
                <w:b/>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213F6F3A" wp14:editId="2524F4BB">
                  <wp:extent cx="1002030" cy="1137285"/>
                  <wp:effectExtent l="0" t="0" r="7620" b="571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030" cy="1137285"/>
                          </a:xfrm>
                          <a:prstGeom prst="rect">
                            <a:avLst/>
                          </a:prstGeom>
                          <a:noFill/>
                          <a:ln>
                            <a:noFill/>
                          </a:ln>
                        </pic:spPr>
                      </pic:pic>
                    </a:graphicData>
                  </a:graphic>
                </wp:inline>
              </w:drawing>
            </w:r>
          </w:p>
        </w:tc>
        <w:tc>
          <w:tcPr>
            <w:tcW w:w="4378" w:type="dxa"/>
          </w:tcPr>
          <w:p w:rsidR="004A4734" w:rsidRDefault="004A4734">
            <w:pPr>
              <w:widowControl w:val="0"/>
              <w:autoSpaceDE w:val="0"/>
              <w:autoSpaceDN w:val="0"/>
              <w:adjustRightInd w:val="0"/>
              <w:spacing w:before="108" w:after="108" w:line="240" w:lineRule="auto"/>
              <w:jc w:val="center"/>
              <w:outlineLvl w:val="2"/>
              <w:rPr>
                <w:rFonts w:ascii="Times New Roman" w:eastAsia="Times New Roman" w:hAnsi="Times New Roman"/>
                <w:bCs/>
                <w:color w:val="000080"/>
                <w:sz w:val="24"/>
                <w:szCs w:val="24"/>
                <w:lang w:eastAsia="ru-RU"/>
              </w:rPr>
            </w:pPr>
            <w:r>
              <w:rPr>
                <w:rFonts w:ascii="Times New Roman" w:eastAsia="Times New Roman" w:hAnsi="Times New Roman"/>
                <w:bCs/>
                <w:color w:val="000080"/>
                <w:sz w:val="24"/>
                <w:szCs w:val="24"/>
                <w:lang w:eastAsia="ru-RU"/>
              </w:rPr>
              <w:t>ТАТАРСТАН РЕСПУБЛИКАСЫ</w:t>
            </w:r>
          </w:p>
          <w:p w:rsidR="004A4734" w:rsidRDefault="004A4734">
            <w:pPr>
              <w:spacing w:after="0" w:line="240" w:lineRule="auto"/>
              <w:jc w:val="center"/>
              <w:rPr>
                <w:rFonts w:ascii="Times New Roman" w:eastAsia="Times New Roman" w:hAnsi="Times New Roman"/>
                <w:b/>
                <w:sz w:val="24"/>
                <w:szCs w:val="24"/>
                <w:lang w:eastAsia="ru-RU"/>
              </w:rPr>
            </w:pP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ТЕЛӘЧЕ</w:t>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МУНИЦИПАЛЬ РАЙОНЫ</w:t>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ИСКЕ Ж</w:t>
            </w:r>
            <w:r>
              <w:rPr>
                <w:rFonts w:ascii="Times New Roman" w:eastAsia="Times New Roman" w:hAnsi="Times New Roman"/>
                <w:b/>
                <w:color w:val="000000"/>
                <w:sz w:val="24"/>
                <w:szCs w:val="24"/>
                <w:lang w:val="tt-RU" w:eastAsia="ru-RU"/>
              </w:rPr>
              <w:t>Ө</w:t>
            </w:r>
            <w:r>
              <w:rPr>
                <w:rFonts w:ascii="Times New Roman" w:eastAsia="Times New Roman" w:hAnsi="Times New Roman"/>
                <w:b/>
                <w:color w:val="000000"/>
                <w:sz w:val="24"/>
                <w:szCs w:val="24"/>
                <w:lang w:eastAsia="ru-RU"/>
              </w:rPr>
              <w:t>РИ</w:t>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tt-RU" w:eastAsia="ru-RU"/>
              </w:rPr>
              <w:t>АВЫЛ</w:t>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b/>
                <w:color w:val="000000"/>
                <w:sz w:val="24"/>
                <w:szCs w:val="24"/>
                <w:lang w:val="tt-RU" w:eastAsia="ru-RU"/>
              </w:rPr>
            </w:pPr>
            <w:r>
              <w:rPr>
                <w:rFonts w:ascii="Times New Roman" w:eastAsia="Times New Roman" w:hAnsi="Times New Roman"/>
                <w:b/>
                <w:color w:val="000000"/>
                <w:sz w:val="24"/>
                <w:szCs w:val="24"/>
                <w:lang w:val="tt-RU" w:eastAsia="ru-RU"/>
              </w:rPr>
              <w:t>ҖИРЛЕГЕ</w:t>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b/>
                <w:color w:val="000000"/>
                <w:sz w:val="24"/>
                <w:szCs w:val="24"/>
                <w:lang w:val="tt-RU" w:eastAsia="ru-RU"/>
              </w:rPr>
            </w:pPr>
            <w:r>
              <w:rPr>
                <w:rFonts w:ascii="Times New Roman" w:eastAsia="Times New Roman" w:hAnsi="Times New Roman"/>
                <w:b/>
                <w:color w:val="000000"/>
                <w:sz w:val="24"/>
                <w:szCs w:val="24"/>
                <w:lang w:val="tt-RU" w:eastAsia="ru-RU"/>
              </w:rPr>
              <w:t xml:space="preserve">БАШКАРМА КОМИТЕТЫ </w:t>
            </w:r>
            <w:r>
              <w:rPr>
                <w:rFonts w:ascii="Times New Roman" w:eastAsia="Times New Roman" w:hAnsi="Times New Roman"/>
                <w:b/>
                <w:color w:val="000000"/>
                <w:sz w:val="24"/>
                <w:szCs w:val="24"/>
                <w:lang w:val="tt-RU" w:eastAsia="ru-RU"/>
              </w:rPr>
              <w:br/>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color w:val="000000"/>
                <w:sz w:val="24"/>
                <w:szCs w:val="24"/>
                <w:lang w:val="tt-RU" w:eastAsia="ru-RU"/>
              </w:rPr>
            </w:pPr>
            <w:proofErr w:type="spellStart"/>
            <w:r>
              <w:rPr>
                <w:rFonts w:ascii="Times New Roman" w:eastAsia="Times New Roman" w:hAnsi="Times New Roman"/>
                <w:color w:val="000000"/>
                <w:sz w:val="24"/>
                <w:szCs w:val="24"/>
                <w:lang w:eastAsia="ru-RU"/>
              </w:rPr>
              <w:t>Мәктәп</w:t>
            </w:r>
            <w:proofErr w:type="spellEnd"/>
            <w:r>
              <w:rPr>
                <w:rFonts w:ascii="Times New Roman" w:eastAsia="Times New Roman" w:hAnsi="Times New Roman"/>
                <w:color w:val="000000"/>
                <w:sz w:val="24"/>
                <w:szCs w:val="24"/>
                <w:lang w:val="tt-RU" w:eastAsia="ru-RU"/>
              </w:rPr>
              <w:t xml:space="preserve"> урамы, 1А, Иске Жөри авылы,422091</w:t>
            </w:r>
          </w:p>
          <w:p w:rsidR="004A4734" w:rsidRDefault="004A4734">
            <w:pPr>
              <w:widowControl w:val="0"/>
              <w:autoSpaceDE w:val="0"/>
              <w:autoSpaceDN w:val="0"/>
              <w:adjustRightInd w:val="0"/>
              <w:spacing w:after="0" w:line="240" w:lineRule="auto"/>
              <w:jc w:val="center"/>
              <w:outlineLvl w:val="2"/>
              <w:rPr>
                <w:rFonts w:ascii="Times New Roman" w:eastAsia="Times New Roman" w:hAnsi="Times New Roman"/>
                <w:color w:val="000000"/>
                <w:sz w:val="24"/>
                <w:szCs w:val="24"/>
                <w:lang w:val="tt-RU" w:eastAsia="ru-RU"/>
              </w:rPr>
            </w:pPr>
            <w:r>
              <w:rPr>
                <w:rFonts w:ascii="Times New Roman" w:eastAsia="Times New Roman" w:hAnsi="Times New Roman"/>
                <w:color w:val="000000"/>
                <w:sz w:val="24"/>
                <w:szCs w:val="24"/>
                <w:lang w:val="tt-RU" w:eastAsia="ru-RU"/>
              </w:rPr>
              <w:t>тел.: (884360) 5</w:t>
            </w:r>
            <w:r>
              <w:rPr>
                <w:rFonts w:ascii="Times New Roman" w:eastAsia="Times New Roman" w:hAnsi="Times New Roman"/>
                <w:color w:val="000000"/>
                <w:sz w:val="24"/>
                <w:szCs w:val="24"/>
                <w:lang w:val="en-US" w:eastAsia="ru-RU"/>
              </w:rPr>
              <w:t>2-6-25</w:t>
            </w:r>
            <w:r>
              <w:rPr>
                <w:rFonts w:ascii="Times New Roman" w:eastAsia="Times New Roman" w:hAnsi="Times New Roman"/>
                <w:color w:val="000000"/>
                <w:sz w:val="24"/>
                <w:szCs w:val="24"/>
                <w:lang w:val="tt-RU" w:eastAsia="ru-RU"/>
              </w:rPr>
              <w:t xml:space="preserve"> (факс)</w:t>
            </w:r>
          </w:p>
          <w:p w:rsidR="004A4734" w:rsidRDefault="004A4734">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tt-RU" w:eastAsia="ru-RU"/>
              </w:rPr>
              <w:t xml:space="preserve">E-mail: </w:t>
            </w:r>
            <w:proofErr w:type="spellStart"/>
            <w:r>
              <w:rPr>
                <w:rFonts w:ascii="Times New Roman" w:eastAsia="Times New Roman" w:hAnsi="Times New Roman"/>
                <w:b/>
                <w:bCs/>
                <w:color w:val="000000"/>
                <w:sz w:val="24"/>
                <w:szCs w:val="24"/>
                <w:lang w:val="en-US" w:eastAsia="ru-RU"/>
              </w:rPr>
              <w:t>Szur</w:t>
            </w:r>
            <w:proofErr w:type="spellEnd"/>
            <w:r>
              <w:rPr>
                <w:rFonts w:ascii="Times New Roman" w:eastAsia="Times New Roman" w:hAnsi="Times New Roman"/>
                <w:b/>
                <w:bCs/>
                <w:color w:val="000000"/>
                <w:sz w:val="24"/>
                <w:szCs w:val="24"/>
                <w:lang w:val="en-US" w:eastAsia="ru-RU"/>
              </w:rPr>
              <w:t>.</w:t>
            </w:r>
            <w:r>
              <w:rPr>
                <w:rFonts w:ascii="Times New Roman" w:eastAsia="Times New Roman" w:hAnsi="Times New Roman"/>
                <w:b/>
                <w:bCs/>
                <w:color w:val="000000"/>
                <w:sz w:val="24"/>
                <w:szCs w:val="24"/>
                <w:lang w:val="tt-RU" w:eastAsia="ru-RU"/>
              </w:rPr>
              <w:t>Tul @tatar.ru</w:t>
            </w:r>
          </w:p>
        </w:tc>
      </w:tr>
      <w:tr w:rsidR="004A4734" w:rsidTr="004A4734">
        <w:trPr>
          <w:trHeight w:val="214"/>
        </w:trPr>
        <w:tc>
          <w:tcPr>
            <w:tcW w:w="10620" w:type="dxa"/>
            <w:gridSpan w:val="3"/>
            <w:tcBorders>
              <w:top w:val="nil"/>
              <w:left w:val="nil"/>
              <w:bottom w:val="single" w:sz="18" w:space="0" w:color="auto"/>
              <w:right w:val="nil"/>
            </w:tcBorders>
          </w:tcPr>
          <w:p w:rsidR="004A4734" w:rsidRDefault="004A4734">
            <w:pPr>
              <w:spacing w:after="0" w:line="240" w:lineRule="auto"/>
              <w:jc w:val="center"/>
              <w:rPr>
                <w:rFonts w:ascii="Times New Roman" w:eastAsia="Times New Roman" w:hAnsi="Times New Roman"/>
                <w:sz w:val="24"/>
                <w:szCs w:val="24"/>
                <w:lang w:val="tt-RU" w:eastAsia="ru-RU"/>
              </w:rPr>
            </w:pPr>
          </w:p>
          <w:p w:rsidR="004A4734" w:rsidRDefault="004A47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val="tt-RU" w:eastAsia="ru-RU"/>
              </w:rPr>
              <w:t>ОКПО 9431</w:t>
            </w:r>
            <w:r>
              <w:rPr>
                <w:rFonts w:ascii="Times New Roman" w:eastAsia="Times New Roman" w:hAnsi="Times New Roman"/>
                <w:sz w:val="24"/>
                <w:szCs w:val="24"/>
                <w:lang w:val="en-US" w:eastAsia="ru-RU"/>
              </w:rPr>
              <w:t>8056</w:t>
            </w:r>
            <w:r>
              <w:rPr>
                <w:rFonts w:ascii="Times New Roman" w:eastAsia="Times New Roman" w:hAnsi="Times New Roman"/>
                <w:sz w:val="24"/>
                <w:szCs w:val="24"/>
                <w:lang w:val="tt-RU" w:eastAsia="ru-RU"/>
              </w:rPr>
              <w:t xml:space="preserve"> ОГРН 1061675010429  </w:t>
            </w:r>
            <w:r>
              <w:rPr>
                <w:rFonts w:ascii="Times New Roman" w:eastAsia="Times New Roman" w:hAnsi="Times New Roman"/>
                <w:sz w:val="24"/>
                <w:szCs w:val="24"/>
                <w:lang w:eastAsia="ru-RU"/>
              </w:rPr>
              <w:t>ИНН/КПП 1619004404/161901001</w:t>
            </w:r>
          </w:p>
        </w:tc>
      </w:tr>
      <w:tr w:rsidR="004A4734" w:rsidTr="004A4734">
        <w:trPr>
          <w:trHeight w:val="1004"/>
        </w:trPr>
        <w:tc>
          <w:tcPr>
            <w:tcW w:w="10620" w:type="dxa"/>
            <w:gridSpan w:val="3"/>
            <w:tcBorders>
              <w:top w:val="single" w:sz="18" w:space="0" w:color="auto"/>
              <w:left w:val="nil"/>
              <w:bottom w:val="nil"/>
              <w:right w:val="nil"/>
            </w:tcBorders>
          </w:tcPr>
          <w:p w:rsidR="004A4734" w:rsidRDefault="004A4734">
            <w:pPr>
              <w:spacing w:after="0" w:line="276" w:lineRule="auto"/>
              <w:rPr>
                <w:rFonts w:ascii="Times New Roman" w:eastAsia="Times New Roman" w:hAnsi="Times New Roman"/>
                <w:sz w:val="24"/>
                <w:szCs w:val="24"/>
                <w:lang w:eastAsia="ru-RU"/>
              </w:rPr>
            </w:pPr>
          </w:p>
          <w:tbl>
            <w:tblPr>
              <w:tblW w:w="10230" w:type="dxa"/>
              <w:tblInd w:w="176" w:type="dxa"/>
              <w:tblLayout w:type="fixed"/>
              <w:tblLook w:val="04A0" w:firstRow="1" w:lastRow="0" w:firstColumn="1" w:lastColumn="0" w:noHBand="0" w:noVBand="1"/>
            </w:tblPr>
            <w:tblGrid>
              <w:gridCol w:w="3417"/>
              <w:gridCol w:w="2846"/>
              <w:gridCol w:w="3967"/>
            </w:tblGrid>
            <w:tr w:rsidR="004A4734">
              <w:trPr>
                <w:trHeight w:val="795"/>
              </w:trPr>
              <w:tc>
                <w:tcPr>
                  <w:tcW w:w="3417" w:type="dxa"/>
                  <w:hideMark/>
                </w:tcPr>
                <w:p w:rsidR="004A4734" w:rsidRDefault="004A4734">
                  <w:pPr>
                    <w:tabs>
                      <w:tab w:val="left" w:pos="6697"/>
                    </w:tabs>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ПОСТАНОВЛЕНИЕ  </w:t>
                  </w:r>
                </w:p>
                <w:p w:rsidR="004A4734" w:rsidRDefault="004A4734">
                  <w:pPr>
                    <w:tabs>
                      <w:tab w:val="left" w:pos="6697"/>
                    </w:tabs>
                    <w:spacing w:after="0" w:line="276"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eastAsia="ru-RU"/>
                    </w:rPr>
                    <w:t>№</w:t>
                  </w:r>
                  <w:r w:rsidR="00164FA5">
                    <w:rPr>
                      <w:rFonts w:ascii="Times New Roman" w:eastAsia="Times New Roman" w:hAnsi="Times New Roman"/>
                      <w:b/>
                      <w:sz w:val="24"/>
                      <w:szCs w:val="24"/>
                      <w:lang w:val="tt-RU" w:eastAsia="ru-RU"/>
                    </w:rPr>
                    <w:t>34</w:t>
                  </w:r>
                </w:p>
              </w:tc>
              <w:tc>
                <w:tcPr>
                  <w:tcW w:w="2846" w:type="dxa"/>
                </w:tcPr>
                <w:p w:rsidR="004A4734" w:rsidRDefault="004A4734">
                  <w:pPr>
                    <w:spacing w:after="0" w:line="276" w:lineRule="auto"/>
                    <w:rPr>
                      <w:rFonts w:ascii="Times New Roman" w:eastAsia="Times New Roman" w:hAnsi="Times New Roman"/>
                      <w:b/>
                      <w:sz w:val="24"/>
                      <w:szCs w:val="24"/>
                      <w:lang w:eastAsia="ru-RU"/>
                    </w:rPr>
                  </w:pPr>
                </w:p>
              </w:tc>
              <w:tc>
                <w:tcPr>
                  <w:tcW w:w="3967" w:type="dxa"/>
                </w:tcPr>
                <w:p w:rsidR="004A4734" w:rsidRDefault="004A4734">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КАРАР                </w:t>
                  </w:r>
                </w:p>
                <w:p w:rsidR="004A4734" w:rsidRPr="004A4734" w:rsidRDefault="004A4734">
                  <w:pPr>
                    <w:spacing w:after="0" w:line="276" w:lineRule="auto"/>
                    <w:rPr>
                      <w:rFonts w:ascii="Times New Roman" w:eastAsia="Times New Roman" w:hAnsi="Times New Roman"/>
                      <w:b/>
                      <w:color w:val="000000" w:themeColor="text1"/>
                      <w:sz w:val="24"/>
                      <w:szCs w:val="24"/>
                      <w:lang w:val="tt-RU" w:eastAsia="ru-RU"/>
                    </w:rPr>
                  </w:pPr>
                  <w:r w:rsidRPr="004A4734">
                    <w:rPr>
                      <w:rFonts w:ascii="Times New Roman" w:eastAsia="Times New Roman" w:hAnsi="Times New Roman"/>
                      <w:b/>
                      <w:color w:val="000000" w:themeColor="text1"/>
                      <w:sz w:val="24"/>
                      <w:szCs w:val="24"/>
                      <w:lang w:eastAsia="ru-RU"/>
                    </w:rPr>
                    <w:t xml:space="preserve">                     «7» октябрь 201</w:t>
                  </w:r>
                  <w:r w:rsidRPr="004A4734">
                    <w:rPr>
                      <w:rFonts w:ascii="Times New Roman" w:eastAsia="Times New Roman" w:hAnsi="Times New Roman"/>
                      <w:b/>
                      <w:color w:val="000000" w:themeColor="text1"/>
                      <w:sz w:val="24"/>
                      <w:szCs w:val="24"/>
                      <w:lang w:val="en-US" w:eastAsia="ru-RU"/>
                    </w:rPr>
                    <w:t>9</w:t>
                  </w:r>
                  <w:r w:rsidRPr="004A4734">
                    <w:rPr>
                      <w:rFonts w:ascii="Times New Roman" w:eastAsia="Times New Roman" w:hAnsi="Times New Roman"/>
                      <w:b/>
                      <w:color w:val="000000" w:themeColor="text1"/>
                      <w:sz w:val="24"/>
                      <w:szCs w:val="24"/>
                      <w:lang w:eastAsia="ru-RU"/>
                    </w:rPr>
                    <w:t xml:space="preserve"> </w:t>
                  </w:r>
                  <w:r w:rsidRPr="004A4734">
                    <w:rPr>
                      <w:rFonts w:ascii="Times New Roman" w:eastAsia="Times New Roman" w:hAnsi="Times New Roman"/>
                      <w:b/>
                      <w:color w:val="000000" w:themeColor="text1"/>
                      <w:sz w:val="24"/>
                      <w:szCs w:val="24"/>
                      <w:lang w:val="tt-RU" w:eastAsia="ru-RU"/>
                    </w:rPr>
                    <w:t>ел</w:t>
                  </w:r>
                </w:p>
                <w:p w:rsidR="004A4734" w:rsidRDefault="004A4734">
                  <w:pPr>
                    <w:spacing w:after="0" w:line="276" w:lineRule="auto"/>
                    <w:jc w:val="center"/>
                    <w:rPr>
                      <w:rFonts w:ascii="Times New Roman" w:eastAsia="Times New Roman" w:hAnsi="Times New Roman"/>
                      <w:b/>
                      <w:sz w:val="24"/>
                      <w:szCs w:val="24"/>
                      <w:lang w:eastAsia="ru-RU"/>
                    </w:rPr>
                  </w:pPr>
                </w:p>
              </w:tc>
            </w:tr>
          </w:tbl>
          <w:p w:rsidR="004A4734" w:rsidRDefault="004A4734">
            <w:pPr>
              <w:spacing w:after="0" w:line="276" w:lineRule="auto"/>
              <w:rPr>
                <w:rFonts w:ascii="Times New Roman" w:eastAsia="Times New Roman" w:hAnsi="Times New Roman"/>
                <w:b/>
                <w:sz w:val="24"/>
                <w:szCs w:val="24"/>
                <w:lang w:eastAsia="ru-RU"/>
              </w:rPr>
            </w:pPr>
          </w:p>
        </w:tc>
      </w:tr>
    </w:tbl>
    <w:p w:rsidR="004A4734" w:rsidRDefault="004A4734" w:rsidP="004A4734">
      <w:pPr>
        <w:shd w:val="clear" w:color="auto" w:fill="FFFFFF"/>
        <w:spacing w:after="0" w:line="276" w:lineRule="auto"/>
        <w:jc w:val="center"/>
        <w:textAlignment w:val="baseline"/>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jc w:val="center"/>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Теләче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районы </w:t>
      </w:r>
      <w:r>
        <w:rPr>
          <w:rFonts w:ascii="Times New Roman" w:eastAsia="Times New Roman" w:hAnsi="Times New Roman"/>
          <w:spacing w:val="2"/>
          <w:sz w:val="28"/>
          <w:szCs w:val="28"/>
          <w:lang w:val="tt-RU" w:eastAsia="ru-RU"/>
        </w:rPr>
        <w:t xml:space="preserve">Иске Җөри </w:t>
      </w:r>
      <w:proofErr w:type="spellStart"/>
      <w:r w:rsidRPr="004A4734">
        <w:rPr>
          <w:rFonts w:ascii="Times New Roman" w:eastAsia="Times New Roman" w:hAnsi="Times New Roman"/>
          <w:spacing w:val="2"/>
          <w:sz w:val="28"/>
          <w:szCs w:val="28"/>
          <w:lang w:eastAsia="ru-RU"/>
        </w:rPr>
        <w:t>авыл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территориясендә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val="tt-RU" w:eastAsia="ru-RU"/>
        </w:rPr>
        <w:t xml:space="preserve"> өчен </w:t>
      </w:r>
      <w:r w:rsidRPr="004A4734">
        <w:rPr>
          <w:rFonts w:ascii="Times New Roman" w:eastAsia="Times New Roman" w:hAnsi="Times New Roman"/>
          <w:spacing w:val="2"/>
          <w:sz w:val="28"/>
          <w:szCs w:val="28"/>
          <w:lang w:eastAsia="ru-RU"/>
        </w:rPr>
        <w:t xml:space="preserve">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балалар өчен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w:t>
      </w:r>
      <w:r>
        <w:rPr>
          <w:rFonts w:ascii="Times New Roman" w:eastAsia="Times New Roman" w:hAnsi="Times New Roman"/>
          <w:spacing w:val="2"/>
          <w:sz w:val="28"/>
          <w:szCs w:val="28"/>
          <w:lang w:eastAsia="ru-RU"/>
        </w:rPr>
        <w:t>ту</w:t>
      </w:r>
      <w:proofErr w:type="spellEnd"/>
      <w:r>
        <w:rPr>
          <w:rFonts w:ascii="Times New Roman" w:eastAsia="Times New Roman" w:hAnsi="Times New Roman"/>
          <w:spacing w:val="2"/>
          <w:sz w:val="28"/>
          <w:szCs w:val="28"/>
          <w:lang w:eastAsia="ru-RU"/>
        </w:rPr>
        <w:t xml:space="preserve"> </w:t>
      </w:r>
      <w:proofErr w:type="spellStart"/>
      <w:r>
        <w:rPr>
          <w:rFonts w:ascii="Times New Roman" w:eastAsia="Times New Roman" w:hAnsi="Times New Roman"/>
          <w:spacing w:val="2"/>
          <w:sz w:val="28"/>
          <w:szCs w:val="28"/>
          <w:lang w:eastAsia="ru-RU"/>
        </w:rPr>
        <w:t>т</w:t>
      </w:r>
      <w:r w:rsidRPr="004A4734">
        <w:rPr>
          <w:rFonts w:ascii="Times New Roman" w:eastAsia="Times New Roman" w:hAnsi="Times New Roman"/>
          <w:spacing w:val="2"/>
          <w:sz w:val="28"/>
          <w:szCs w:val="28"/>
          <w:lang w:eastAsia="ru-RU"/>
        </w:rPr>
        <w:t>әртибен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раслау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w:t>
      </w:r>
      <w:proofErr w:type="spellEnd"/>
    </w:p>
    <w:p w:rsidR="004A4734" w:rsidRPr="004A4734" w:rsidRDefault="004A4734" w:rsidP="004A4734">
      <w:pPr>
        <w:shd w:val="clear" w:color="auto" w:fill="FFFFFF"/>
        <w:spacing w:after="0" w:line="276" w:lineRule="auto"/>
        <w:ind w:firstLine="709"/>
        <w:jc w:val="both"/>
        <w:textAlignment w:val="baseline"/>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ind w:firstLine="709"/>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eastAsia="ru-RU"/>
        </w:rPr>
        <w:t xml:space="preserve">«Россия </w:t>
      </w:r>
      <w:proofErr w:type="spellStart"/>
      <w:r w:rsidRPr="004A4734">
        <w:rPr>
          <w:rFonts w:ascii="Times New Roman" w:eastAsia="Times New Roman" w:hAnsi="Times New Roman"/>
          <w:spacing w:val="2"/>
          <w:sz w:val="28"/>
          <w:szCs w:val="28"/>
          <w:lang w:eastAsia="ru-RU"/>
        </w:rPr>
        <w:t>Федерациясендә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үзидарәне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оештыруның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гомуми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принциплары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w:t>
      </w:r>
      <w:proofErr w:type="spellEnd"/>
      <w:r w:rsidRPr="004A4734">
        <w:rPr>
          <w:rFonts w:ascii="Times New Roman" w:eastAsia="Times New Roman" w:hAnsi="Times New Roman"/>
          <w:spacing w:val="2"/>
          <w:sz w:val="28"/>
          <w:szCs w:val="28"/>
          <w:lang w:eastAsia="ru-RU"/>
        </w:rPr>
        <w:t xml:space="preserve">» 2003 </w:t>
      </w:r>
      <w:proofErr w:type="spellStart"/>
      <w:r w:rsidRPr="004A4734">
        <w:rPr>
          <w:rFonts w:ascii="Times New Roman" w:eastAsia="Times New Roman" w:hAnsi="Times New Roman"/>
          <w:spacing w:val="2"/>
          <w:sz w:val="28"/>
          <w:szCs w:val="28"/>
          <w:lang w:eastAsia="ru-RU"/>
        </w:rPr>
        <w:t>елның</w:t>
      </w:r>
      <w:proofErr w:type="spellEnd"/>
      <w:r w:rsidRPr="004A4734">
        <w:rPr>
          <w:rFonts w:ascii="Times New Roman" w:eastAsia="Times New Roman" w:hAnsi="Times New Roman"/>
          <w:spacing w:val="2"/>
          <w:sz w:val="28"/>
          <w:szCs w:val="28"/>
          <w:lang w:eastAsia="ru-RU"/>
        </w:rPr>
        <w:t xml:space="preserve"> 6 </w:t>
      </w:r>
      <w:proofErr w:type="spellStart"/>
      <w:r w:rsidRPr="004A4734">
        <w:rPr>
          <w:rFonts w:ascii="Times New Roman" w:eastAsia="Times New Roman" w:hAnsi="Times New Roman"/>
          <w:spacing w:val="2"/>
          <w:sz w:val="28"/>
          <w:szCs w:val="28"/>
          <w:lang w:eastAsia="ru-RU"/>
        </w:rPr>
        <w:t>октябрендәге</w:t>
      </w:r>
      <w:proofErr w:type="spellEnd"/>
      <w:r w:rsidRPr="004A4734">
        <w:rPr>
          <w:rFonts w:ascii="Times New Roman" w:eastAsia="Times New Roman" w:hAnsi="Times New Roman"/>
          <w:spacing w:val="2"/>
          <w:sz w:val="28"/>
          <w:szCs w:val="28"/>
          <w:lang w:eastAsia="ru-RU"/>
        </w:rPr>
        <w:t xml:space="preserve"> 131-ФЗ </w:t>
      </w:r>
      <w:proofErr w:type="spellStart"/>
      <w:r w:rsidRPr="004A4734">
        <w:rPr>
          <w:rFonts w:ascii="Times New Roman" w:eastAsia="Times New Roman" w:hAnsi="Times New Roman"/>
          <w:spacing w:val="2"/>
          <w:sz w:val="28"/>
          <w:szCs w:val="28"/>
          <w:lang w:eastAsia="ru-RU"/>
        </w:rPr>
        <w:t>номерлы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Федераль</w:t>
      </w:r>
      <w:proofErr w:type="spellEnd"/>
      <w:r w:rsidRPr="004A4734">
        <w:rPr>
          <w:rFonts w:ascii="Times New Roman" w:eastAsia="Times New Roman" w:hAnsi="Times New Roman"/>
          <w:spacing w:val="2"/>
          <w:sz w:val="28"/>
          <w:szCs w:val="28"/>
          <w:lang w:eastAsia="ru-RU"/>
        </w:rPr>
        <w:t xml:space="preserve"> закон </w:t>
      </w:r>
      <w:proofErr w:type="spellStart"/>
      <w:r w:rsidRPr="004A4734">
        <w:rPr>
          <w:rFonts w:ascii="Times New Roman" w:eastAsia="Times New Roman" w:hAnsi="Times New Roman"/>
          <w:spacing w:val="2"/>
          <w:sz w:val="28"/>
          <w:szCs w:val="28"/>
          <w:lang w:eastAsia="ru-RU"/>
        </w:rPr>
        <w:t>нигезендә</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өчен </w:t>
      </w:r>
      <w:r w:rsidRPr="004A4734">
        <w:rPr>
          <w:rFonts w:ascii="Times New Roman" w:eastAsia="Times New Roman" w:hAnsi="Times New Roman"/>
          <w:spacing w:val="2"/>
          <w:sz w:val="28"/>
          <w:szCs w:val="28"/>
          <w:lang w:eastAsia="ru-RU"/>
        </w:rPr>
        <w:t xml:space="preserve">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өчен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сыйфатта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тикшереп</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тотуны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чараларын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максатларында</w:t>
      </w:r>
      <w:proofErr w:type="spellEnd"/>
      <w:r w:rsidRPr="004A4734">
        <w:rPr>
          <w:rFonts w:ascii="Times New Roman" w:eastAsia="Times New Roman" w:hAnsi="Times New Roman"/>
          <w:spacing w:val="2"/>
          <w:sz w:val="28"/>
          <w:szCs w:val="28"/>
          <w:lang w:val="tt-RU" w:eastAsia="ru-RU"/>
        </w:rPr>
        <w:t>,</w:t>
      </w:r>
    </w:p>
    <w:p w:rsidR="004A4734" w:rsidRPr="004A4734" w:rsidRDefault="004A4734" w:rsidP="004A4734">
      <w:pPr>
        <w:shd w:val="clear" w:color="auto" w:fill="FFFFFF"/>
        <w:spacing w:after="0" w:line="276" w:lineRule="auto"/>
        <w:jc w:val="center"/>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КАРАР БИРӘМ:</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1.</w:t>
      </w:r>
      <w:r w:rsidRPr="004A4734">
        <w:rPr>
          <w:lang w:val="tt-RU"/>
        </w:rPr>
        <w:t xml:space="preserve"> </w:t>
      </w:r>
      <w:r w:rsidRPr="004A4734">
        <w:rPr>
          <w:rFonts w:ascii="Times New Roman" w:eastAsia="Times New Roman" w:hAnsi="Times New Roman"/>
          <w:spacing w:val="2"/>
          <w:sz w:val="28"/>
          <w:szCs w:val="28"/>
          <w:lang w:val="tt-RU" w:eastAsia="ru-RU"/>
        </w:rPr>
        <w:t>Теләче муниципаль районы</w:t>
      </w:r>
      <w:r>
        <w:rPr>
          <w:rFonts w:ascii="Times New Roman" w:eastAsia="Times New Roman" w:hAnsi="Times New Roman"/>
          <w:spacing w:val="2"/>
          <w:sz w:val="28"/>
          <w:szCs w:val="28"/>
          <w:lang w:val="tt-RU" w:eastAsia="ru-RU"/>
        </w:rPr>
        <w:t xml:space="preserve"> Иске Җөри</w:t>
      </w:r>
      <w:r w:rsidRPr="004A4734">
        <w:rPr>
          <w:rFonts w:ascii="Times New Roman" w:eastAsia="Times New Roman" w:hAnsi="Times New Roman"/>
          <w:spacing w:val="2"/>
          <w:sz w:val="28"/>
          <w:szCs w:val="28"/>
          <w:lang w:val="tt-RU" w:eastAsia="ru-RU"/>
        </w:rPr>
        <w:t xml:space="preserve"> авыл җирлегенең территориясендә балалар өчен спорт һәм балалар өчен уен мәйданчыкларын урнаштыру һәм карау тәртибен расларга (кушымта).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 Әлеге карар гамәлдәге законнар нигезендә үз көченә керә.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3. Әлеге карарның үтәлешен тикшереп торуны үз өстемдә калдырам. </w:t>
      </w:r>
    </w:p>
    <w:p w:rsid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right"/>
        <w:textAlignment w:val="baseline"/>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val="tt-RU" w:eastAsia="ru-RU"/>
        </w:rPr>
        <w:t>Р.Р.Мараков</w:t>
      </w:r>
    </w:p>
    <w:p w:rsidR="004A4734" w:rsidRPr="004A4734" w:rsidRDefault="004A4734" w:rsidP="004A4734">
      <w:pPr>
        <w:shd w:val="clear" w:color="auto" w:fill="FFFFFF"/>
        <w:spacing w:after="0" w:line="276" w:lineRule="auto"/>
        <w:jc w:val="right"/>
        <w:textAlignment w:val="baseline"/>
        <w:rPr>
          <w:rFonts w:ascii="Times New Roman" w:eastAsia="Times New Roman" w:hAnsi="Times New Roman"/>
          <w:spacing w:val="2"/>
          <w:sz w:val="28"/>
          <w:szCs w:val="28"/>
          <w:lang w:eastAsia="ru-RU"/>
        </w:rPr>
      </w:pPr>
    </w:p>
    <w:p w:rsidR="004A4734" w:rsidRPr="004A4734" w:rsidRDefault="004A4734" w:rsidP="004A4734">
      <w:pPr>
        <w:spacing w:after="0" w:line="276" w:lineRule="auto"/>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br w:type="page"/>
      </w:r>
    </w:p>
    <w:p w:rsidR="004A4734" w:rsidRPr="004A4734" w:rsidRDefault="004A4734" w:rsidP="00164FA5">
      <w:pPr>
        <w:shd w:val="clear" w:color="auto" w:fill="FFFFFF"/>
        <w:spacing w:after="0" w:line="276" w:lineRule="auto"/>
        <w:ind w:left="5103"/>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lastRenderedPageBreak/>
        <w:t xml:space="preserve">Теләче муниципаль районы </w:t>
      </w:r>
      <w:r w:rsidR="00164FA5">
        <w:rPr>
          <w:rFonts w:ascii="Times New Roman" w:eastAsia="Times New Roman" w:hAnsi="Times New Roman"/>
          <w:spacing w:val="2"/>
          <w:sz w:val="28"/>
          <w:szCs w:val="28"/>
          <w:lang w:val="tt-RU" w:eastAsia="ru-RU"/>
        </w:rPr>
        <w:t xml:space="preserve">Иске Җөри </w:t>
      </w:r>
      <w:r w:rsidRPr="004A4734">
        <w:rPr>
          <w:rFonts w:ascii="Times New Roman" w:eastAsia="Times New Roman" w:hAnsi="Times New Roman"/>
          <w:spacing w:val="2"/>
          <w:sz w:val="28"/>
          <w:szCs w:val="28"/>
          <w:lang w:val="tt-RU" w:eastAsia="ru-RU"/>
        </w:rPr>
        <w:t xml:space="preserve">авыл җирлеге Башкарма комитеты </w:t>
      </w:r>
    </w:p>
    <w:p w:rsidR="004A4734" w:rsidRPr="004A4734" w:rsidRDefault="00C837F7" w:rsidP="00164FA5">
      <w:pPr>
        <w:shd w:val="clear" w:color="auto" w:fill="FFFFFF"/>
        <w:spacing w:after="0" w:line="276" w:lineRule="auto"/>
        <w:ind w:left="5103"/>
        <w:textAlignment w:val="baseline"/>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val="tt-RU" w:eastAsia="ru-RU"/>
        </w:rPr>
        <w:t>карарына к</w:t>
      </w:r>
      <w:bookmarkStart w:id="0" w:name="_GoBack"/>
      <w:bookmarkEnd w:id="0"/>
      <w:r w:rsidR="004A4734" w:rsidRPr="004A4734">
        <w:rPr>
          <w:rFonts w:ascii="Times New Roman" w:eastAsia="Times New Roman" w:hAnsi="Times New Roman"/>
          <w:spacing w:val="2"/>
          <w:sz w:val="28"/>
          <w:szCs w:val="28"/>
          <w:lang w:val="tt-RU" w:eastAsia="ru-RU"/>
        </w:rPr>
        <w:t>ушымта</w:t>
      </w:r>
    </w:p>
    <w:p w:rsidR="004A4734" w:rsidRPr="004A4734" w:rsidRDefault="00164FA5" w:rsidP="004A4734">
      <w:pPr>
        <w:shd w:val="clear" w:color="auto" w:fill="FFFFFF"/>
        <w:spacing w:after="0" w:line="276" w:lineRule="auto"/>
        <w:ind w:left="5103"/>
        <w:textAlignment w:val="baseline"/>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val="tt-RU" w:eastAsia="ru-RU"/>
        </w:rPr>
        <w:t>7 октябр</w:t>
      </w:r>
      <w:r w:rsidRPr="00164FA5">
        <w:rPr>
          <w:rFonts w:ascii="Times New Roman" w:eastAsia="Times New Roman" w:hAnsi="Times New Roman"/>
          <w:spacing w:val="2"/>
          <w:sz w:val="28"/>
          <w:szCs w:val="28"/>
          <w:lang w:val="tt-RU" w:eastAsia="ru-RU"/>
        </w:rPr>
        <w:t>ь</w:t>
      </w:r>
      <w:r w:rsidR="004A4734" w:rsidRPr="004A4734">
        <w:rPr>
          <w:rFonts w:ascii="Times New Roman" w:eastAsia="Times New Roman" w:hAnsi="Times New Roman"/>
          <w:spacing w:val="2"/>
          <w:sz w:val="28"/>
          <w:szCs w:val="28"/>
          <w:lang w:val="tt-RU" w:eastAsia="ru-RU"/>
        </w:rPr>
        <w:t xml:space="preserve"> 201</w:t>
      </w:r>
      <w:r>
        <w:rPr>
          <w:rFonts w:ascii="Times New Roman" w:eastAsia="Times New Roman" w:hAnsi="Times New Roman"/>
          <w:spacing w:val="2"/>
          <w:sz w:val="28"/>
          <w:szCs w:val="28"/>
          <w:lang w:val="tt-RU" w:eastAsia="ru-RU"/>
        </w:rPr>
        <w:t>9</w:t>
      </w:r>
      <w:r w:rsidR="004A4734" w:rsidRPr="004A4734">
        <w:rPr>
          <w:rFonts w:ascii="Times New Roman" w:eastAsia="Times New Roman" w:hAnsi="Times New Roman"/>
          <w:spacing w:val="2"/>
          <w:sz w:val="28"/>
          <w:szCs w:val="28"/>
          <w:lang w:val="tt-RU" w:eastAsia="ru-RU"/>
        </w:rPr>
        <w:t xml:space="preserve"> ел № </w:t>
      </w:r>
      <w:r>
        <w:rPr>
          <w:rFonts w:ascii="Times New Roman" w:eastAsia="Times New Roman" w:hAnsi="Times New Roman"/>
          <w:spacing w:val="2"/>
          <w:sz w:val="28"/>
          <w:szCs w:val="28"/>
          <w:lang w:val="tt-RU" w:eastAsia="ru-RU"/>
        </w:rPr>
        <w:t>34</w:t>
      </w: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1"/>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Теләче муниципаль районы </w:t>
      </w:r>
      <w:r w:rsidR="00164FA5">
        <w:rPr>
          <w:rFonts w:ascii="Times New Roman" w:eastAsia="Times New Roman" w:hAnsi="Times New Roman"/>
          <w:spacing w:val="2"/>
          <w:sz w:val="28"/>
          <w:szCs w:val="28"/>
          <w:lang w:val="tt-RU" w:eastAsia="ru-RU"/>
        </w:rPr>
        <w:t>Иске Җөри</w:t>
      </w:r>
      <w:r w:rsidRPr="004A4734">
        <w:rPr>
          <w:rFonts w:ascii="Times New Roman" w:eastAsia="Times New Roman" w:hAnsi="Times New Roman"/>
          <w:spacing w:val="2"/>
          <w:sz w:val="28"/>
          <w:szCs w:val="28"/>
          <w:lang w:val="tt-RU" w:eastAsia="ru-RU"/>
        </w:rPr>
        <w:t xml:space="preserve"> авыл җирлеге территориясендә балалар өчен спорт һәм балалар өчен уен мәйданчыкларын урнаштыру һәм тоту </w:t>
      </w:r>
    </w:p>
    <w:p w:rsidR="004A4734" w:rsidRPr="004A4734" w:rsidRDefault="004A4734" w:rsidP="004A4734">
      <w:pPr>
        <w:shd w:val="clear" w:color="auto" w:fill="FFFFFF"/>
        <w:spacing w:after="0" w:line="276" w:lineRule="auto"/>
        <w:jc w:val="center"/>
        <w:textAlignment w:val="baseline"/>
        <w:outlineLvl w:val="1"/>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ТӘРТИБЕ</w:t>
      </w:r>
    </w:p>
    <w:p w:rsidR="004A4734" w:rsidRPr="004A4734" w:rsidRDefault="004A4734" w:rsidP="004A4734">
      <w:pPr>
        <w:shd w:val="clear" w:color="auto" w:fill="FFFFFF"/>
        <w:spacing w:after="0" w:line="276" w:lineRule="auto"/>
        <w:jc w:val="center"/>
        <w:textAlignment w:val="baseline"/>
        <w:outlineLvl w:val="1"/>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1. ГОМУМИ НИГЕЗЛӘМӘЛӘР</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Әлеге Тәртип түбәндәгеләр нигезендә эшләнелде:</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 - «Россия </w:t>
      </w:r>
      <w:proofErr w:type="spellStart"/>
      <w:r w:rsidRPr="004A4734">
        <w:rPr>
          <w:rFonts w:ascii="Times New Roman" w:eastAsia="Times New Roman" w:hAnsi="Times New Roman"/>
          <w:spacing w:val="2"/>
          <w:sz w:val="28"/>
          <w:szCs w:val="28"/>
          <w:lang w:eastAsia="ru-RU"/>
        </w:rPr>
        <w:t>Федерациясендә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үзидарәне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оештыруның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гомуми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принциплары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w:t>
      </w:r>
      <w:proofErr w:type="spellEnd"/>
      <w:r w:rsidRPr="004A4734">
        <w:rPr>
          <w:rFonts w:ascii="Times New Roman" w:eastAsia="Times New Roman" w:hAnsi="Times New Roman"/>
          <w:spacing w:val="2"/>
          <w:sz w:val="28"/>
          <w:szCs w:val="28"/>
          <w:lang w:eastAsia="ru-RU"/>
        </w:rPr>
        <w:t xml:space="preserve">» 2003 </w:t>
      </w:r>
      <w:proofErr w:type="spellStart"/>
      <w:r w:rsidRPr="004A4734">
        <w:rPr>
          <w:rFonts w:ascii="Times New Roman" w:eastAsia="Times New Roman" w:hAnsi="Times New Roman"/>
          <w:spacing w:val="2"/>
          <w:sz w:val="28"/>
          <w:szCs w:val="28"/>
          <w:lang w:eastAsia="ru-RU"/>
        </w:rPr>
        <w:t>елның</w:t>
      </w:r>
      <w:proofErr w:type="spellEnd"/>
      <w:r w:rsidRPr="004A4734">
        <w:rPr>
          <w:rFonts w:ascii="Times New Roman" w:eastAsia="Times New Roman" w:hAnsi="Times New Roman"/>
          <w:spacing w:val="2"/>
          <w:sz w:val="28"/>
          <w:szCs w:val="28"/>
          <w:lang w:eastAsia="ru-RU"/>
        </w:rPr>
        <w:t xml:space="preserve"> 06 </w:t>
      </w:r>
      <w:proofErr w:type="spellStart"/>
      <w:r w:rsidRPr="004A4734">
        <w:rPr>
          <w:rFonts w:ascii="Times New Roman" w:eastAsia="Times New Roman" w:hAnsi="Times New Roman"/>
          <w:spacing w:val="2"/>
          <w:sz w:val="28"/>
          <w:szCs w:val="28"/>
          <w:lang w:eastAsia="ru-RU"/>
        </w:rPr>
        <w:t>октябрендәге</w:t>
      </w:r>
      <w:proofErr w:type="spellEnd"/>
      <w:r w:rsidRPr="004A4734">
        <w:rPr>
          <w:rFonts w:ascii="Times New Roman" w:eastAsia="Times New Roman" w:hAnsi="Times New Roman"/>
          <w:spacing w:val="2"/>
          <w:sz w:val="28"/>
          <w:szCs w:val="28"/>
          <w:lang w:eastAsia="ru-RU"/>
        </w:rPr>
        <w:t xml:space="preserve"> 131-ФЗ </w:t>
      </w:r>
      <w:proofErr w:type="spellStart"/>
      <w:r w:rsidRPr="004A4734">
        <w:rPr>
          <w:rFonts w:ascii="Times New Roman" w:eastAsia="Times New Roman" w:hAnsi="Times New Roman"/>
          <w:spacing w:val="2"/>
          <w:sz w:val="28"/>
          <w:szCs w:val="28"/>
          <w:lang w:eastAsia="ru-RU"/>
        </w:rPr>
        <w:t>номерлы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Федераль</w:t>
      </w:r>
      <w:proofErr w:type="spellEnd"/>
      <w:r w:rsidRPr="004A4734">
        <w:rPr>
          <w:rFonts w:ascii="Times New Roman" w:eastAsia="Times New Roman" w:hAnsi="Times New Roman"/>
          <w:spacing w:val="2"/>
          <w:sz w:val="28"/>
          <w:szCs w:val="28"/>
          <w:lang w:eastAsia="ru-RU"/>
        </w:rPr>
        <w:t xml:space="preserve"> закон</w:t>
      </w:r>
      <w:r w:rsidRPr="004A4734">
        <w:rPr>
          <w:rFonts w:ascii="Times New Roman" w:eastAsia="Times New Roman" w:hAnsi="Times New Roman"/>
          <w:spacing w:val="2"/>
          <w:sz w:val="28"/>
          <w:szCs w:val="28"/>
          <w:lang w:val="tt-RU" w:eastAsia="ru-RU"/>
        </w:rPr>
        <w:t>ы</w:t>
      </w:r>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 Россия </w:t>
      </w:r>
      <w:proofErr w:type="spellStart"/>
      <w:r w:rsidRPr="004A4734">
        <w:rPr>
          <w:rFonts w:ascii="Times New Roman" w:eastAsia="Times New Roman" w:hAnsi="Times New Roman"/>
          <w:spacing w:val="2"/>
          <w:sz w:val="28"/>
          <w:szCs w:val="28"/>
          <w:lang w:eastAsia="ru-RU"/>
        </w:rPr>
        <w:t>Федерациясе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Торак</w:t>
      </w:r>
      <w:proofErr w:type="spellEnd"/>
      <w:r w:rsidRPr="004A4734">
        <w:rPr>
          <w:rFonts w:ascii="Times New Roman" w:eastAsia="Times New Roman" w:hAnsi="Times New Roman"/>
          <w:spacing w:val="2"/>
          <w:sz w:val="28"/>
          <w:szCs w:val="28"/>
          <w:lang w:eastAsia="ru-RU"/>
        </w:rPr>
        <w:t xml:space="preserve"> кодексы;</w:t>
      </w:r>
    </w:p>
    <w:p w:rsidR="004A4734" w:rsidRPr="004A4734" w:rsidRDefault="004A4734" w:rsidP="004A4734">
      <w:pPr>
        <w:shd w:val="clear" w:color="auto" w:fill="FFFFFF"/>
        <w:spacing w:after="0" w:line="276" w:lineRule="auto"/>
        <w:ind w:firstLine="567"/>
        <w:jc w:val="both"/>
        <w:textAlignment w:val="baseline"/>
        <w:rPr>
          <w:rFonts w:ascii="Times New Roman" w:hAnsi="Times New Roman"/>
          <w:sz w:val="28"/>
          <w:szCs w:val="28"/>
        </w:rPr>
      </w:pPr>
      <w:r w:rsidRPr="004A4734">
        <w:rPr>
          <w:rFonts w:ascii="Times New Roman" w:eastAsia="Times New Roman" w:hAnsi="Times New Roman"/>
          <w:spacing w:val="2"/>
          <w:sz w:val="28"/>
          <w:szCs w:val="28"/>
          <w:lang w:eastAsia="ru-RU"/>
        </w:rPr>
        <w:t>-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куркынычсызлыгы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w:t>
      </w:r>
      <w:proofErr w:type="spellEnd"/>
      <w:r w:rsidRPr="004A4734">
        <w:rPr>
          <w:rFonts w:ascii="Times New Roman" w:eastAsia="Times New Roman" w:hAnsi="Times New Roman"/>
          <w:spacing w:val="2"/>
          <w:sz w:val="28"/>
          <w:szCs w:val="28"/>
          <w:lang w:eastAsia="ru-RU"/>
        </w:rPr>
        <w:t xml:space="preserve">» Евразия </w:t>
      </w:r>
      <w:proofErr w:type="spellStart"/>
      <w:r w:rsidRPr="004A4734">
        <w:rPr>
          <w:rFonts w:ascii="Times New Roman" w:eastAsia="Times New Roman" w:hAnsi="Times New Roman"/>
          <w:spacing w:val="2"/>
          <w:sz w:val="28"/>
          <w:szCs w:val="28"/>
          <w:lang w:eastAsia="ru-RU"/>
        </w:rPr>
        <w:t>икътисадый</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берлегенең</w:t>
      </w:r>
      <w:proofErr w:type="spellEnd"/>
      <w:r w:rsidRPr="004A4734">
        <w:rPr>
          <w:rFonts w:ascii="Times New Roman" w:eastAsia="Times New Roman" w:hAnsi="Times New Roman"/>
          <w:spacing w:val="2"/>
          <w:sz w:val="28"/>
          <w:szCs w:val="28"/>
          <w:lang w:eastAsia="ru-RU"/>
        </w:rPr>
        <w:t xml:space="preserve"> техник регламенты (ТР ЕАЭС 042/2017) 2017 </w:t>
      </w:r>
      <w:proofErr w:type="spellStart"/>
      <w:r w:rsidRPr="004A4734">
        <w:rPr>
          <w:rFonts w:ascii="Times New Roman" w:eastAsia="Times New Roman" w:hAnsi="Times New Roman"/>
          <w:spacing w:val="2"/>
          <w:sz w:val="28"/>
          <w:szCs w:val="28"/>
          <w:lang w:eastAsia="ru-RU"/>
        </w:rPr>
        <w:t>елның</w:t>
      </w:r>
      <w:proofErr w:type="spellEnd"/>
      <w:r w:rsidRPr="004A4734">
        <w:rPr>
          <w:rFonts w:ascii="Times New Roman" w:eastAsia="Times New Roman" w:hAnsi="Times New Roman"/>
          <w:spacing w:val="2"/>
          <w:sz w:val="28"/>
          <w:szCs w:val="28"/>
          <w:lang w:eastAsia="ru-RU"/>
        </w:rPr>
        <w:t xml:space="preserve"> 17 </w:t>
      </w:r>
      <w:proofErr w:type="spellStart"/>
      <w:r w:rsidRPr="004A4734">
        <w:rPr>
          <w:rFonts w:ascii="Times New Roman" w:eastAsia="Times New Roman" w:hAnsi="Times New Roman"/>
          <w:spacing w:val="2"/>
          <w:sz w:val="28"/>
          <w:szCs w:val="28"/>
          <w:lang w:eastAsia="ru-RU"/>
        </w:rPr>
        <w:t>маенда</w:t>
      </w:r>
      <w:proofErr w:type="spellEnd"/>
      <w:r w:rsidRPr="004A4734">
        <w:rPr>
          <w:rFonts w:ascii="Times New Roman" w:eastAsia="Times New Roman" w:hAnsi="Times New Roman"/>
          <w:spacing w:val="2"/>
          <w:sz w:val="28"/>
          <w:szCs w:val="28"/>
          <w:lang w:eastAsia="ru-RU"/>
        </w:rPr>
        <w:t xml:space="preserve"> Евразия </w:t>
      </w:r>
      <w:proofErr w:type="spellStart"/>
      <w:r w:rsidRPr="004A4734">
        <w:rPr>
          <w:rFonts w:ascii="Times New Roman" w:eastAsia="Times New Roman" w:hAnsi="Times New Roman"/>
          <w:spacing w:val="2"/>
          <w:sz w:val="28"/>
          <w:szCs w:val="28"/>
          <w:lang w:eastAsia="ru-RU"/>
        </w:rPr>
        <w:t>икътисадый</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комиссиясе</w:t>
      </w:r>
      <w:proofErr w:type="spellEnd"/>
      <w:r w:rsidRPr="004A4734">
        <w:rPr>
          <w:rFonts w:ascii="Times New Roman" w:eastAsia="Times New Roman" w:hAnsi="Times New Roman"/>
          <w:spacing w:val="2"/>
          <w:sz w:val="28"/>
          <w:szCs w:val="28"/>
          <w:lang w:eastAsia="ru-RU"/>
        </w:rPr>
        <w:t xml:space="preserve"> Советы </w:t>
      </w:r>
      <w:proofErr w:type="spellStart"/>
      <w:r w:rsidRPr="004A4734">
        <w:rPr>
          <w:rFonts w:ascii="Times New Roman" w:eastAsia="Times New Roman" w:hAnsi="Times New Roman"/>
          <w:spacing w:val="2"/>
          <w:sz w:val="28"/>
          <w:szCs w:val="28"/>
          <w:lang w:eastAsia="ru-RU"/>
        </w:rPr>
        <w:t>карары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белән</w:t>
      </w:r>
      <w:proofErr w:type="spellEnd"/>
      <w:r w:rsidRPr="004A4734">
        <w:rPr>
          <w:rFonts w:ascii="Times New Roman" w:eastAsia="Times New Roman" w:hAnsi="Times New Roman"/>
          <w:spacing w:val="2"/>
          <w:sz w:val="28"/>
          <w:szCs w:val="28"/>
          <w:lang w:eastAsia="ru-RU"/>
        </w:rPr>
        <w:t xml:space="preserve"> кабул </w:t>
      </w:r>
      <w:proofErr w:type="spellStart"/>
      <w:r w:rsidRPr="004A4734">
        <w:rPr>
          <w:rFonts w:ascii="Times New Roman" w:eastAsia="Times New Roman" w:hAnsi="Times New Roman"/>
          <w:spacing w:val="2"/>
          <w:sz w:val="28"/>
          <w:szCs w:val="28"/>
          <w:lang w:eastAsia="ru-RU"/>
        </w:rPr>
        <w:t>ителгән</w:t>
      </w:r>
      <w:proofErr w:type="spellEnd"/>
      <w:r w:rsidRPr="004A4734">
        <w:rPr>
          <w:rFonts w:ascii="Times New Roman" w:eastAsia="Times New Roman" w:hAnsi="Times New Roman"/>
          <w:spacing w:val="2"/>
          <w:sz w:val="28"/>
          <w:szCs w:val="28"/>
          <w:lang w:eastAsia="ru-RU"/>
        </w:rPr>
        <w:t xml:space="preserve"> N 21</w:t>
      </w:r>
    </w:p>
    <w:p w:rsidR="004A4734" w:rsidRPr="004A4734" w:rsidRDefault="004A4734" w:rsidP="004A4734">
      <w:pPr>
        <w:shd w:val="clear" w:color="auto" w:fill="FFFFFF"/>
        <w:spacing w:after="0" w:line="276" w:lineRule="auto"/>
        <w:ind w:firstLine="567"/>
        <w:jc w:val="both"/>
        <w:textAlignment w:val="baseline"/>
        <w:rPr>
          <w:rFonts w:ascii="Times New Roman" w:hAnsi="Times New Roman"/>
          <w:sz w:val="28"/>
          <w:szCs w:val="28"/>
        </w:rPr>
      </w:pPr>
      <w:r w:rsidRPr="004A4734">
        <w:rPr>
          <w:rFonts w:ascii="Times New Roman" w:hAnsi="Times New Roman"/>
          <w:sz w:val="28"/>
          <w:szCs w:val="28"/>
        </w:rPr>
        <w:t> «</w:t>
      </w:r>
      <w:proofErr w:type="spellStart"/>
      <w:r w:rsidRPr="004A4734">
        <w:rPr>
          <w:rFonts w:ascii="Times New Roman" w:hAnsi="Times New Roman"/>
          <w:sz w:val="28"/>
          <w:szCs w:val="28"/>
        </w:rPr>
        <w:t>Торак</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фондын</w:t>
      </w:r>
      <w:proofErr w:type="spellEnd"/>
      <w:r w:rsidRPr="004A4734">
        <w:rPr>
          <w:rFonts w:ascii="Times New Roman" w:hAnsi="Times New Roman"/>
          <w:sz w:val="28"/>
          <w:szCs w:val="28"/>
        </w:rPr>
        <w:t xml:space="preserve"> техник </w:t>
      </w:r>
      <w:proofErr w:type="spellStart"/>
      <w:r w:rsidRPr="004A4734">
        <w:rPr>
          <w:rFonts w:ascii="Times New Roman" w:hAnsi="Times New Roman"/>
          <w:sz w:val="28"/>
          <w:szCs w:val="28"/>
        </w:rPr>
        <w:t>эксплуатацияләү</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кагыйдәләрен</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һәм</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нормаларын</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раслау</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турында</w:t>
      </w:r>
      <w:proofErr w:type="spellEnd"/>
      <w:r w:rsidRPr="004A4734">
        <w:rPr>
          <w:rFonts w:ascii="Times New Roman" w:hAnsi="Times New Roman"/>
          <w:sz w:val="28"/>
          <w:szCs w:val="28"/>
        </w:rPr>
        <w:t xml:space="preserve">» Россия </w:t>
      </w:r>
      <w:proofErr w:type="spellStart"/>
      <w:r w:rsidRPr="004A4734">
        <w:rPr>
          <w:rFonts w:ascii="Times New Roman" w:hAnsi="Times New Roman"/>
          <w:sz w:val="28"/>
          <w:szCs w:val="28"/>
        </w:rPr>
        <w:t>Федерациясе</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Дәүләт</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комитетының</w:t>
      </w:r>
      <w:proofErr w:type="spellEnd"/>
      <w:r w:rsidRPr="004A4734">
        <w:rPr>
          <w:rFonts w:ascii="Times New Roman" w:hAnsi="Times New Roman"/>
          <w:sz w:val="28"/>
          <w:szCs w:val="28"/>
        </w:rPr>
        <w:t xml:space="preserve"> 27 сентябрь 2003</w:t>
      </w:r>
      <w:r w:rsidRPr="004A4734">
        <w:rPr>
          <w:rFonts w:ascii="Times New Roman" w:hAnsi="Times New Roman"/>
          <w:sz w:val="28"/>
          <w:szCs w:val="28"/>
          <w:lang w:val="tt-RU"/>
        </w:rPr>
        <w:t xml:space="preserve"> ел</w:t>
      </w:r>
      <w:r w:rsidRPr="004A4734">
        <w:rPr>
          <w:rFonts w:ascii="Times New Roman" w:hAnsi="Times New Roman"/>
          <w:sz w:val="28"/>
          <w:szCs w:val="28"/>
        </w:rPr>
        <w:t xml:space="preserve"> N 170 </w:t>
      </w:r>
      <w:proofErr w:type="spellStart"/>
      <w:r w:rsidRPr="004A4734">
        <w:rPr>
          <w:rFonts w:ascii="Times New Roman" w:hAnsi="Times New Roman"/>
          <w:sz w:val="28"/>
          <w:szCs w:val="28"/>
        </w:rPr>
        <w:t>номерлы</w:t>
      </w:r>
      <w:proofErr w:type="spellEnd"/>
      <w:r w:rsidRPr="004A4734">
        <w:rPr>
          <w:rFonts w:ascii="Times New Roman" w:hAnsi="Times New Roman"/>
          <w:sz w:val="28"/>
          <w:szCs w:val="28"/>
        </w:rPr>
        <w:t xml:space="preserve"> </w:t>
      </w:r>
      <w:proofErr w:type="spellStart"/>
      <w:r w:rsidRPr="004A4734">
        <w:rPr>
          <w:rFonts w:ascii="Times New Roman" w:hAnsi="Times New Roman"/>
          <w:sz w:val="28"/>
          <w:szCs w:val="28"/>
        </w:rPr>
        <w:t>карары</w:t>
      </w:r>
      <w:proofErr w:type="spellEnd"/>
      <w:r w:rsidRPr="004A4734">
        <w:rPr>
          <w:rFonts w:ascii="Times New Roman" w:hAnsi="Times New Roman"/>
          <w:sz w:val="28"/>
          <w:szCs w:val="28"/>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eastAsia="ru-RU"/>
        </w:rPr>
        <w:t xml:space="preserve">- Р </w:t>
      </w:r>
      <w:r w:rsidRPr="004A4734">
        <w:rPr>
          <w:rFonts w:ascii="Times New Roman" w:eastAsia="Times New Roman" w:hAnsi="Times New Roman"/>
          <w:spacing w:val="2"/>
          <w:sz w:val="28"/>
          <w:szCs w:val="28"/>
          <w:lang w:val="tt-RU" w:eastAsia="ru-RU"/>
        </w:rPr>
        <w:t>ДС</w:t>
      </w:r>
      <w:r w:rsidRPr="004A4734">
        <w:rPr>
          <w:rFonts w:ascii="Times New Roman" w:eastAsia="Times New Roman" w:hAnsi="Times New Roman"/>
          <w:spacing w:val="2"/>
          <w:sz w:val="28"/>
          <w:szCs w:val="28"/>
          <w:lang w:eastAsia="ru-RU"/>
        </w:rPr>
        <w:t xml:space="preserve"> 52169-2012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каплау</w:t>
      </w:r>
      <w:proofErr w:type="spellEnd"/>
      <w:r w:rsidRPr="004A4734">
        <w:rPr>
          <w:rFonts w:ascii="Times New Roman" w:eastAsia="Times New Roman" w:hAnsi="Times New Roman"/>
          <w:spacing w:val="2"/>
          <w:sz w:val="28"/>
          <w:szCs w:val="28"/>
          <w:lang w:eastAsia="ru-RU"/>
        </w:rPr>
        <w:t xml:space="preserve">. Конструкция </w:t>
      </w:r>
      <w:proofErr w:type="spellStart"/>
      <w:r w:rsidRPr="004A4734">
        <w:rPr>
          <w:rFonts w:ascii="Times New Roman" w:eastAsia="Times New Roman" w:hAnsi="Times New Roman"/>
          <w:spacing w:val="2"/>
          <w:sz w:val="28"/>
          <w:szCs w:val="28"/>
          <w:lang w:eastAsia="ru-RU"/>
        </w:rPr>
        <w:t>куркынычсызлыгы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сынаулар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ысуллары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Гомуми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таләпләр</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Р ДС 52168-2012 "Балалар уен мәйданчыкларын җиһазлау һәм каплау. Тауларның конструкциясе һәм сынау ысуллары иминлеге. Гомуми таләпләр";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Р ДС 52167-2012 "Балалар уен мәйданчыкларын җиһазлау һәм каплау. Таганнарның конструкциясе һәм сынау ысуллары иминлеге. Гомуми таләпләр";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Р ДС 52299-2013 "Балалар уен мәйданчыкларын җиһазлау һәм каплау. атынгычлар конструкциясе һәм сынау ысуллары иминлеге. Гомуми таләпләр";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Р ДС 52300-2013 "Балалар уен мәйданчыкларын җиһазлау һәм каплау. Карусельләрнең конструкциясе һәм сынау ысуллары иминлеге. Гомуми таләпләр";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Р ДС 52301-2013 "Балалар өчен уен мәйданчыкларының җиһазлары һәм капламнары. Эксплуатацияләгәндә куркынычсызлык. Гомуми таләпләр";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Р ДС 55677-2013 "Балалар спорт мәйданчыкларын җиһазлау. Конструкцияләр куркынычсызлыгы һәм сынау ысуллары. Гомуми таләпләр"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lastRenderedPageBreak/>
        <w:t>Балалар өчен спорт һәм балалар өчен уен мәйданчыклары балаларның физик әзерлеген камилләштерергә, аларга үз ихтыяҗларын тормышка ашырырга, көчне, җитезлекне, зирәклекне үстерергә ярдәм итә.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Әлеге Тәртип, муниципаль милек булып торган,  балалар спорт һәм балалар уен мәйданчыкларын урнаштыру процедурасын, алардан файдалану һәм аларга техник хезмәт күрсәтү кагыйдәләрен билгели һәм Теләче муниципаль районының </w:t>
      </w:r>
      <w:r w:rsidR="00164FA5">
        <w:rPr>
          <w:rFonts w:ascii="Times New Roman" w:eastAsia="Times New Roman" w:hAnsi="Times New Roman"/>
          <w:spacing w:val="2"/>
          <w:sz w:val="28"/>
          <w:szCs w:val="28"/>
          <w:lang w:val="tt-RU" w:eastAsia="ru-RU"/>
        </w:rPr>
        <w:t>Иске Җөри</w:t>
      </w:r>
      <w:r w:rsidRPr="004A4734">
        <w:rPr>
          <w:rFonts w:ascii="Times New Roman" w:eastAsia="Times New Roman" w:hAnsi="Times New Roman"/>
          <w:spacing w:val="2"/>
          <w:sz w:val="28"/>
          <w:szCs w:val="28"/>
          <w:lang w:val="tt-RU" w:eastAsia="ru-RU"/>
        </w:rPr>
        <w:t xml:space="preserve"> авыл җирлеге территориясендә башкару өчен мәҗбүри булып тора.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 ТӨП ТӨШЕНЧӘЛӘР</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Әлеге Тәртиптә түбәндәге төп терминнар һәм төшенчәләр кулланыла: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2.1. Балалар уен мәйданчыгы - балалар ялы һәм уеннары өчен билгеләнгән махсус җиһазландырылган территория, аңа балалар уен мәйданчыгын җиһазлау һәм каплау, балалар уен мәйданчыгын төзекләндерү өчен җиһазлар керә.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2.2. Балалар спорт мәйданчыгы-балаларның аңлы хәрәкәт активлыгы барышында сәламәтлеген саклау һәм ныгыту, психофизик сәләтләрен үстерү өчен махсус җиһазландырылган территория, ул балалар спорт мәйданчыгын җиһазлауны һәм каплауны үз эченә ала.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2.3. Спорт җиһазы-кешеләрнең физик һәм интеллектуаль сәләтләрен чагыштыруга юнәлтелгән, билгеле бер эшчәнлек һәм әлеге эшчәнлекне әзерләү кагыйдәләре буенча оештырылган җиһаз.</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2.4. Даими визуаль тикшерү-вандализм актлары, дөрес эксплуатацияләнмәгән һәм климат шартлары аркасында килеп чыккан куркыныч дефектларны ачыкларга мөмкинлек бирүче җиһазларны барлау.</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2.5. Функциональ карау-эш торышын, җиһазларның тузганлыгын, ныклыгын һәм тотрыклылыгын бәяләү максатларында җентекле тикшерү.</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2.6. Ел саен төп карау - җиһазларның техник торышы куркынычсызлык таләпләренә туры килү-килмәүне бәяләү максатыннан, 12 айга бер тапкыр башкарыла торган тикшерү.</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2.7. Консервация -</w:t>
      </w:r>
      <w:r w:rsidRPr="004A4734">
        <w:rPr>
          <w:lang w:val="tt-RU"/>
        </w:rPr>
        <w:t xml:space="preserve"> </w:t>
      </w:r>
      <w:r w:rsidRPr="004A4734">
        <w:rPr>
          <w:rFonts w:ascii="Times New Roman" w:eastAsia="Times New Roman" w:hAnsi="Times New Roman"/>
          <w:spacing w:val="2"/>
          <w:sz w:val="28"/>
          <w:szCs w:val="28"/>
          <w:lang w:val="tt-RU" w:eastAsia="ru-RU"/>
        </w:rPr>
        <w:t>консервацион майлар һәм майлагычлар кулланып, металларның әзерләү, саклау һәм күчереп йөртү чорына вакытлыча коррозиягә каршы саклануны тәэмин итә торган техник чаралар комплексы.</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2.8. Эксплуатация-эшләнмәнең кулланылу циклы стадиясе, аның сыйфаты (эшкә яраклы халәте) хуплана һәм торгызыла.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3. БАЛАЛАР ӨЧЕН СПОРТ ҺӘМ БАЛАЛАР ӨЧЕН УЕН МӘЙДАНЧЫКЛАРЫН КЛАССИФИКАЦИЯЛӘҮ</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eastAsia="ru-RU"/>
        </w:rPr>
      </w:pPr>
    </w:p>
    <w:p w:rsidR="004A4734" w:rsidRPr="004A4734" w:rsidRDefault="004A4734" w:rsidP="00412AC3">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eastAsia="ru-RU"/>
        </w:rPr>
        <w:t xml:space="preserve">3.1.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w:t>
      </w:r>
      <w:proofErr w:type="spellEnd"/>
      <w:r w:rsidRPr="004A4734">
        <w:rPr>
          <w:rFonts w:ascii="Times New Roman" w:eastAsia="Times New Roman" w:hAnsi="Times New Roman"/>
          <w:spacing w:val="2"/>
          <w:sz w:val="28"/>
          <w:szCs w:val="28"/>
          <w:lang w:eastAsia="ru-RU"/>
        </w:rPr>
        <w:t xml:space="preserve"> республика,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бюджет яки </w:t>
      </w:r>
      <w:proofErr w:type="spellStart"/>
      <w:r w:rsidRPr="004A4734">
        <w:rPr>
          <w:rFonts w:ascii="Times New Roman" w:eastAsia="Times New Roman" w:hAnsi="Times New Roman"/>
          <w:spacing w:val="2"/>
          <w:sz w:val="28"/>
          <w:szCs w:val="28"/>
          <w:lang w:eastAsia="ru-RU"/>
        </w:rPr>
        <w:t>бюджеттан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тыш</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чаралар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хисабына</w:t>
      </w:r>
      <w:proofErr w:type="spellEnd"/>
      <w:r w:rsidRPr="004A4734">
        <w:rPr>
          <w:rFonts w:ascii="Times New Roman" w:eastAsia="Times New Roman" w:hAnsi="Times New Roman"/>
          <w:spacing w:val="2"/>
          <w:sz w:val="28"/>
          <w:szCs w:val="28"/>
          <w:lang w:eastAsia="ru-RU"/>
        </w:rPr>
        <w:t xml:space="preserve"> </w:t>
      </w:r>
      <w:r w:rsidR="00164FA5">
        <w:rPr>
          <w:rFonts w:ascii="Times New Roman" w:eastAsia="Times New Roman" w:hAnsi="Times New Roman"/>
          <w:spacing w:val="2"/>
          <w:sz w:val="28"/>
          <w:szCs w:val="28"/>
          <w:lang w:val="tt-RU" w:eastAsia="ru-RU"/>
        </w:rPr>
        <w:t xml:space="preserve">Иске Җөри </w:t>
      </w:r>
      <w:proofErr w:type="spellStart"/>
      <w:r w:rsidRPr="004A4734">
        <w:rPr>
          <w:rFonts w:ascii="Times New Roman" w:eastAsia="Times New Roman" w:hAnsi="Times New Roman"/>
          <w:spacing w:val="2"/>
          <w:sz w:val="28"/>
          <w:szCs w:val="28"/>
          <w:lang w:eastAsia="ru-RU"/>
        </w:rPr>
        <w:t>авыл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lastRenderedPageBreak/>
        <w:t>җирлегенең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кишәрлекләрендә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урнаштырыла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карап</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тоту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тикшереп тору </w:t>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Pr="004A4734">
        <w:rPr>
          <w:rFonts w:ascii="Times New Roman" w:eastAsia="Times New Roman" w:hAnsi="Times New Roman"/>
          <w:spacing w:val="2"/>
          <w:sz w:val="28"/>
          <w:szCs w:val="28"/>
          <w:lang w:val="tt-RU" w:eastAsia="ru-RU"/>
        </w:rPr>
        <w:softHyphen/>
      </w:r>
      <w:r w:rsidR="00164FA5">
        <w:rPr>
          <w:rFonts w:ascii="Times New Roman" w:eastAsia="Times New Roman" w:hAnsi="Times New Roman"/>
          <w:spacing w:val="2"/>
          <w:sz w:val="28"/>
          <w:szCs w:val="28"/>
          <w:lang w:val="tt-RU" w:eastAsia="ru-RU"/>
        </w:rPr>
        <w:t>Иске Җөри</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авыл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җирлегенең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бюджеты </w:t>
      </w:r>
      <w:proofErr w:type="spellStart"/>
      <w:r w:rsidRPr="004A4734">
        <w:rPr>
          <w:rFonts w:ascii="Times New Roman" w:eastAsia="Times New Roman" w:hAnsi="Times New Roman"/>
          <w:spacing w:val="2"/>
          <w:sz w:val="28"/>
          <w:szCs w:val="28"/>
          <w:lang w:eastAsia="ru-RU"/>
        </w:rPr>
        <w:t>акчалары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исәбеннән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башкарыла</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3.2. Муниципаль учреждение территориясендә урнашкан балалар өчен спорт һәм балалар өчен уен мәйданчыклары Теләче муниципаль районы</w:t>
      </w:r>
      <w:r w:rsidR="00996485">
        <w:rPr>
          <w:rFonts w:ascii="Times New Roman" w:eastAsia="Times New Roman" w:hAnsi="Times New Roman"/>
          <w:spacing w:val="2"/>
          <w:sz w:val="28"/>
          <w:szCs w:val="28"/>
          <w:lang w:val="tt-RU" w:eastAsia="ru-RU"/>
        </w:rPr>
        <w:t xml:space="preserve"> Иске Җөри</w:t>
      </w:r>
      <w:r w:rsidRPr="004A4734">
        <w:rPr>
          <w:rFonts w:ascii="Times New Roman" w:eastAsia="Times New Roman" w:hAnsi="Times New Roman"/>
          <w:spacing w:val="2"/>
          <w:sz w:val="28"/>
          <w:szCs w:val="28"/>
          <w:lang w:val="tt-RU" w:eastAsia="ru-RU"/>
        </w:rPr>
        <w:t xml:space="preserve"> авыл җирлеге башкарма комитеты карары нигезендә бюджет акчалары исәбеннән билгеләнә. Күрсәтелгән объектлар законнарда билгеләнгән тәртиптә муниципаль учреждениегә беркетелә. Алга таба әлеге учреждениегә җир мөнәсәбәтләрен яңадан рәсмиләштерү белән Аларны карап тоту һәм хезмәт күрсәтү муниципаль учреждение тарафыннан әлеге учреждение сметасында каралган акчалар хисабына гамәлгә ашырыла.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3.3.</w:t>
      </w:r>
      <w:r w:rsidRPr="004A4734">
        <w:rPr>
          <w:lang w:val="tt-RU"/>
        </w:rPr>
        <w:t xml:space="preserve"> </w:t>
      </w:r>
      <w:r w:rsidRPr="004A4734">
        <w:rPr>
          <w:rFonts w:ascii="Times New Roman" w:eastAsia="Times New Roman" w:hAnsi="Times New Roman"/>
          <w:spacing w:val="2"/>
          <w:sz w:val="28"/>
          <w:szCs w:val="28"/>
          <w:lang w:val="tt-RU" w:eastAsia="ru-RU"/>
        </w:rPr>
        <w:t xml:space="preserve">Аерым формалаштырылган гомуми файдаланудагы җир кишәрлекләрендә урнашкан балалар өчен спорт һәм балалар өчен уен мәйданчыклары Теләче муниципаль районы башкарма комитеты карары нигезендә, бюджет чаралары хисабына билгеләнә. Файдалануга тапшырылганнан соң, мәйданчыкны алга таба хезмәт күрсәтү өчен (җирле бюджет хисабына) оператив идарәгә, Теләче муниципаль районы башкарма комитеты тарафыннан билгеләнгән, оешмаларга бушлай файдалануга тапшыралар, гамәлдәге законнар нигезендә. </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4.</w:t>
      </w:r>
      <w:r w:rsidRPr="004A4734">
        <w:rPr>
          <w:lang w:val="tt-RU"/>
        </w:rPr>
        <w:t xml:space="preserve"> </w:t>
      </w:r>
      <w:r w:rsidRPr="004A4734">
        <w:rPr>
          <w:rFonts w:ascii="Times New Roman" w:eastAsia="Times New Roman" w:hAnsi="Times New Roman"/>
          <w:spacing w:val="2"/>
          <w:sz w:val="28"/>
          <w:szCs w:val="28"/>
          <w:lang w:val="tt-RU" w:eastAsia="ru-RU"/>
        </w:rPr>
        <w:t xml:space="preserve">БАЛАЛАР ӨЧЕН СПОРТ ҺӘМ БАЛАЛАР ӨЧЕН УЕН МӘЙДАНЧЫКЛАРЫН ҖИҺАЗЛАНДЫРУГА ТАЛӘПЛӘР </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4.1. Теләче муниципаль районы </w:t>
      </w:r>
      <w:r w:rsidR="00996485">
        <w:rPr>
          <w:rFonts w:ascii="Times New Roman" w:eastAsia="Times New Roman" w:hAnsi="Times New Roman"/>
          <w:spacing w:val="2"/>
          <w:sz w:val="28"/>
          <w:szCs w:val="28"/>
          <w:lang w:val="tt-RU" w:eastAsia="ru-RU"/>
        </w:rPr>
        <w:t xml:space="preserve">Иске Җөри </w:t>
      </w:r>
      <w:r w:rsidRPr="004A4734">
        <w:rPr>
          <w:rFonts w:ascii="Times New Roman" w:eastAsia="Times New Roman" w:hAnsi="Times New Roman"/>
          <w:spacing w:val="2"/>
          <w:sz w:val="28"/>
          <w:szCs w:val="28"/>
          <w:lang w:val="tt-RU" w:eastAsia="ru-RU"/>
        </w:rPr>
        <w:t>авыл җирлегендә балалар өчен уен һәм балалар өчен спорт мәйданчыкларын җиһазлау санитар-гигиена нормаларына туры килергә, баланың гомерен һәм сәламәтлеген сакларга, техник эксплуатациядә уңайлы булырга һәм эстетик яктан җәлеп итәргә тиеш. Элементларны берләштерүнең вариантын тәэмин итүче модульле җиһазларны куллану киңәш ителә.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4.2.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конструкциясе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очлы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почмакларсыз</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w:t>
      </w:r>
      <w:proofErr w:type="spellEnd"/>
      <w:r w:rsidRPr="004A4734">
        <w:rPr>
          <w:rFonts w:ascii="Times New Roman" w:eastAsia="Times New Roman" w:hAnsi="Times New Roman"/>
          <w:spacing w:val="2"/>
          <w:sz w:val="28"/>
          <w:szCs w:val="28"/>
          <w:lang w:eastAsia="ru-RU"/>
        </w:rPr>
        <w:t xml:space="preserve"> бала </w:t>
      </w:r>
      <w:proofErr w:type="spellStart"/>
      <w:r w:rsidRPr="004A4734">
        <w:rPr>
          <w:rFonts w:ascii="Times New Roman" w:eastAsia="Times New Roman" w:hAnsi="Times New Roman"/>
          <w:spacing w:val="2"/>
          <w:sz w:val="28"/>
          <w:szCs w:val="28"/>
          <w:lang w:eastAsia="ru-RU"/>
        </w:rPr>
        <w:t>куллары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белән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тулысынча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колачланырга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 xml:space="preserve">. 2000 мм дан </w:t>
      </w:r>
      <w:proofErr w:type="spellStart"/>
      <w:r w:rsidRPr="004A4734">
        <w:rPr>
          <w:rFonts w:ascii="Times New Roman" w:eastAsia="Times New Roman" w:hAnsi="Times New Roman"/>
          <w:spacing w:val="2"/>
          <w:sz w:val="28"/>
          <w:szCs w:val="28"/>
          <w:lang w:eastAsia="ru-RU"/>
        </w:rPr>
        <w:t>артык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зурлыктагы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ябык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w:t>
      </w:r>
      <w:proofErr w:type="spellEnd"/>
      <w:r w:rsidRPr="004A4734">
        <w:rPr>
          <w:rFonts w:ascii="Times New Roman" w:eastAsia="Times New Roman" w:hAnsi="Times New Roman"/>
          <w:spacing w:val="2"/>
          <w:sz w:val="28"/>
          <w:szCs w:val="28"/>
          <w:lang w:val="tt-RU" w:eastAsia="ru-RU"/>
        </w:rPr>
        <w:t>ның,</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теләсә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кайсы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юнәлештә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бер-берсенә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бәйле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булмаган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төрле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якларында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кимендә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ике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ачык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концентрациясе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блоклау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мөмкинлеген</w:t>
      </w:r>
      <w:proofErr w:type="spellEnd"/>
      <w:r w:rsidRPr="004A4734">
        <w:rPr>
          <w:rFonts w:ascii="Times New Roman" w:eastAsia="Times New Roman" w:hAnsi="Times New Roman"/>
          <w:spacing w:val="2"/>
          <w:sz w:val="28"/>
          <w:szCs w:val="28"/>
          <w:lang w:eastAsia="ru-RU"/>
        </w:rPr>
        <w:t xml:space="preserve"> юкка </w:t>
      </w:r>
      <w:proofErr w:type="spellStart"/>
      <w:r w:rsidRPr="004A4734">
        <w:rPr>
          <w:rFonts w:ascii="Times New Roman" w:eastAsia="Times New Roman" w:hAnsi="Times New Roman"/>
          <w:spacing w:val="2"/>
          <w:sz w:val="28"/>
          <w:szCs w:val="28"/>
          <w:lang w:eastAsia="ru-RU"/>
        </w:rPr>
        <w:t>чыгарырга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кирәк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вакытта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өлкән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бернинди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өстәмә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чаралардан</w:t>
      </w:r>
      <w:proofErr w:type="spellEnd"/>
      <w:r w:rsidRPr="004A4734">
        <w:rPr>
          <w:rFonts w:ascii="Times New Roman" w:eastAsia="Times New Roman" w:hAnsi="Times New Roman"/>
          <w:spacing w:val="2"/>
          <w:sz w:val="28"/>
          <w:szCs w:val="28"/>
          <w:lang w:eastAsia="ru-RU"/>
        </w:rPr>
        <w:t xml:space="preserve"> башка (</w:t>
      </w:r>
      <w:proofErr w:type="spellStart"/>
      <w:r w:rsidRPr="004A4734">
        <w:rPr>
          <w:rFonts w:ascii="Times New Roman" w:eastAsia="Times New Roman" w:hAnsi="Times New Roman"/>
          <w:spacing w:val="2"/>
          <w:sz w:val="28"/>
          <w:szCs w:val="28"/>
          <w:lang w:eastAsia="ru-RU"/>
        </w:rPr>
        <w:t>мәсәлән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әлеге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җайланманың</w:t>
      </w:r>
      <w:proofErr w:type="spellEnd"/>
      <w:r w:rsidRPr="004A4734">
        <w:rPr>
          <w:rFonts w:ascii="Times New Roman" w:eastAsia="Times New Roman" w:hAnsi="Times New Roman"/>
          <w:spacing w:val="2"/>
          <w:sz w:val="28"/>
          <w:szCs w:val="28"/>
          <w:lang w:eastAsia="ru-RU"/>
        </w:rPr>
        <w:t xml:space="preserve"> состав </w:t>
      </w:r>
      <w:proofErr w:type="spellStart"/>
      <w:r w:rsidRPr="004A4734">
        <w:rPr>
          <w:rFonts w:ascii="Times New Roman" w:eastAsia="Times New Roman" w:hAnsi="Times New Roman"/>
          <w:spacing w:val="2"/>
          <w:sz w:val="28"/>
          <w:szCs w:val="28"/>
          <w:lang w:eastAsia="ru-RU"/>
        </w:rPr>
        <w:t>өлеше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булмаган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баскычлар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ярдәм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күрсәтү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ителергә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Ачык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күләме</w:t>
      </w:r>
      <w:proofErr w:type="spellEnd"/>
      <w:r w:rsidRPr="004A4734">
        <w:rPr>
          <w:rFonts w:ascii="Times New Roman" w:eastAsia="Times New Roman" w:hAnsi="Times New Roman"/>
          <w:spacing w:val="2"/>
          <w:sz w:val="28"/>
          <w:szCs w:val="28"/>
          <w:lang w:eastAsia="ru-RU"/>
        </w:rPr>
        <w:t xml:space="preserve"> 500 x 500 мм </w:t>
      </w:r>
      <w:proofErr w:type="spellStart"/>
      <w:r w:rsidRPr="004A4734">
        <w:rPr>
          <w:rFonts w:ascii="Times New Roman" w:eastAsia="Times New Roman" w:hAnsi="Times New Roman"/>
          <w:spacing w:val="2"/>
          <w:sz w:val="28"/>
          <w:szCs w:val="28"/>
          <w:lang w:eastAsia="ru-RU"/>
        </w:rPr>
        <w:t>булырга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4.3.</w:t>
      </w:r>
      <w:r w:rsidRPr="004A4734">
        <w:rPr>
          <w:rFonts w:ascii="Arial" w:hAnsi="Arial" w:cs="Arial"/>
          <w:color w:val="5B5B5B"/>
          <w:shd w:val="clear" w:color="auto" w:fill="F7F8F9"/>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мәйданчыкларында</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урнаштырганда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куркынычсызлыкның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минималь</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ераклыгын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сакларга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кирәк</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lastRenderedPageBreak/>
        <w:t>Куркынычсызлык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ераклыгында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территориясендә</w:t>
      </w:r>
      <w:proofErr w:type="spellEnd"/>
      <w:r w:rsidRPr="004A4734">
        <w:rPr>
          <w:rFonts w:ascii="Times New Roman" w:eastAsia="Times New Roman" w:hAnsi="Times New Roman"/>
          <w:spacing w:val="2"/>
          <w:sz w:val="28"/>
          <w:szCs w:val="28"/>
          <w:lang w:eastAsia="ru-RU"/>
        </w:rPr>
        <w:t xml:space="preserve"> башка </w:t>
      </w:r>
      <w:proofErr w:type="spellStart"/>
      <w:r w:rsidRPr="004A4734">
        <w:rPr>
          <w:rFonts w:ascii="Times New Roman" w:eastAsia="Times New Roman" w:hAnsi="Times New Roman"/>
          <w:spacing w:val="2"/>
          <w:sz w:val="28"/>
          <w:szCs w:val="28"/>
          <w:lang w:eastAsia="ru-RU"/>
        </w:rPr>
        <w:t>төр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эскәмияләр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борттагы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ташлар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өслекнең</w:t>
      </w:r>
      <w:proofErr w:type="spellEnd"/>
      <w:r w:rsidRPr="004A4734">
        <w:rPr>
          <w:rFonts w:ascii="Times New Roman" w:eastAsia="Times New Roman" w:hAnsi="Times New Roman"/>
          <w:spacing w:val="2"/>
          <w:sz w:val="28"/>
          <w:szCs w:val="28"/>
          <w:lang w:eastAsia="ru-RU"/>
        </w:rPr>
        <w:t xml:space="preserve"> каты </w:t>
      </w:r>
      <w:proofErr w:type="spellStart"/>
      <w:r w:rsidRPr="004A4734">
        <w:rPr>
          <w:rFonts w:ascii="Times New Roman" w:eastAsia="Times New Roman" w:hAnsi="Times New Roman"/>
          <w:spacing w:val="2"/>
          <w:sz w:val="28"/>
          <w:szCs w:val="28"/>
          <w:lang w:eastAsia="ru-RU"/>
        </w:rPr>
        <w:t>төрләрен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шулай</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ботаклар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кәүсәләр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агач</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тамырларын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рөхсәт</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ителми</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eastAsia="ru-RU"/>
        </w:rPr>
        <w:t xml:space="preserve">4.4.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өчен </w:t>
      </w:r>
      <w:r w:rsidRPr="004A4734">
        <w:rPr>
          <w:rFonts w:ascii="Times New Roman" w:eastAsia="Times New Roman" w:hAnsi="Times New Roman"/>
          <w:spacing w:val="2"/>
          <w:sz w:val="28"/>
          <w:szCs w:val="28"/>
          <w:lang w:eastAsia="ru-RU"/>
        </w:rPr>
        <w:t xml:space="preserve">спорт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проектлаганда</w:t>
      </w:r>
      <w:proofErr w:type="spellEnd"/>
      <w:r w:rsidRPr="004A4734">
        <w:rPr>
          <w:rFonts w:ascii="Times New Roman" w:eastAsia="Times New Roman" w:hAnsi="Times New Roman"/>
          <w:spacing w:val="2"/>
          <w:sz w:val="28"/>
          <w:szCs w:val="28"/>
          <w:lang w:eastAsia="ru-RU"/>
        </w:rPr>
        <w:t>,</w:t>
      </w:r>
      <w:r w:rsidRPr="004A4734">
        <w:t xml:space="preserve"> </w:t>
      </w:r>
      <w:r w:rsidRPr="004A4734">
        <w:rPr>
          <w:rFonts w:ascii="Times New Roman" w:eastAsia="Times New Roman" w:hAnsi="Times New Roman"/>
          <w:spacing w:val="2"/>
          <w:sz w:val="28"/>
          <w:szCs w:val="28"/>
          <w:lang w:eastAsia="ru-RU"/>
        </w:rPr>
        <w:t>"</w:t>
      </w:r>
      <w:proofErr w:type="spellStart"/>
      <w:r w:rsidRPr="004A4734">
        <w:rPr>
          <w:rFonts w:ascii="Times New Roman" w:eastAsia="Times New Roman" w:hAnsi="Times New Roman"/>
          <w:spacing w:val="2"/>
          <w:sz w:val="28"/>
          <w:szCs w:val="28"/>
          <w:lang w:eastAsia="ru-RU"/>
        </w:rPr>
        <w:t>Кагыйдәләр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җыелмасы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Халыкның</w:t>
      </w:r>
      <w:proofErr w:type="spellEnd"/>
      <w:r w:rsidRPr="004A4734">
        <w:rPr>
          <w:rFonts w:ascii="Times New Roman" w:eastAsia="Times New Roman" w:hAnsi="Times New Roman"/>
          <w:spacing w:val="2"/>
          <w:sz w:val="28"/>
          <w:szCs w:val="28"/>
          <w:lang w:eastAsia="ru-RU"/>
        </w:rPr>
        <w:t xml:space="preserve"> аз </w:t>
      </w:r>
      <w:proofErr w:type="spellStart"/>
      <w:r w:rsidRPr="004A4734">
        <w:rPr>
          <w:rFonts w:ascii="Times New Roman" w:eastAsia="Times New Roman" w:hAnsi="Times New Roman"/>
          <w:spacing w:val="2"/>
          <w:sz w:val="28"/>
          <w:szCs w:val="28"/>
          <w:lang w:eastAsia="ru-RU"/>
        </w:rPr>
        <w:t>мобильле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төркемнәре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биналар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корылмаларның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һәркем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файдалана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алуын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максатларында</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w:t>
      </w:r>
      <w:r w:rsidRPr="004A4734">
        <w:rPr>
          <w:rFonts w:ascii="Times New Roman" w:eastAsia="Times New Roman" w:hAnsi="Times New Roman"/>
          <w:spacing w:val="2"/>
          <w:sz w:val="28"/>
          <w:szCs w:val="28"/>
          <w:lang w:val="tt-RU" w:eastAsia="ru-RU"/>
        </w:rPr>
        <w:t xml:space="preserve"> КҖ 59.13330.2012 кагыйдәләр җыелмасына мөрәҗәгать итәргә кирәк.</w:t>
      </w: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5. БАЛАЛАР ӨЧЕН УЕН ҺӘМ БАЛАЛАР СПОРТ МӘЙДАНЧЫКЛАРЫНЫҢ ТЕХНИК ТОРЫШЫН ТИКШЕРЕП ТОРУ ҺӘМ АЛАРГА ТЕХНИК ХЕЗМӘТ КҮРСӘТҮ</w:t>
      </w: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5.1. Балалар өчен уен һәм балалар өчен спорт мәйданчыклары җиһазларына техник хезмәт күрсәтелергә тиеш.</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5.2.</w:t>
      </w:r>
      <w:r w:rsidRPr="004A4734">
        <w:rPr>
          <w:lang w:val="tt-RU"/>
        </w:rPr>
        <w:t xml:space="preserve"> </w:t>
      </w:r>
      <w:r w:rsidRPr="004A4734">
        <w:rPr>
          <w:rFonts w:ascii="Times New Roman" w:eastAsia="Times New Roman" w:hAnsi="Times New Roman"/>
          <w:spacing w:val="2"/>
          <w:sz w:val="28"/>
          <w:szCs w:val="28"/>
          <w:lang w:val="tt-RU" w:eastAsia="ru-RU"/>
        </w:rPr>
        <w:t>Җиһазларның техник торышын тикшереп торуны үз эченә ала::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а)һәрдаим визуаль тикшерү.</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Даими визуаль карау чит предметларны һәм күренеп торган төзексезлекләрне табарга мөмкинлек бирә, аларның барлыкка килү сәбәпләре климат шартлары, вандализм актлары, дөрес түгел эксплуатация булырга мөмкин.</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Һәрдаим визуаль тикшерүләрнең ешлыгы предметларның эксплуатациясенә бәйле</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Балалар уен һәм балалар спорт мәйданчыкларын вандализм актларыннан интенсив файдалануга дучар ителә торган җиһазларны көн саен тикшерергә кирәк, атап әйткәндә түбәндәгеләрен:</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мәйданчык һәм җиһазлар өслегенең чисталыгын һәм тышкы кыяфәтен тикшерергә;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җиһазлар өлешләреннән алып мәйданчык өслегенә кадәрге араларның үтәлешен тикшерергә;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чыгып торучы фундамент өлешләренең булуын тикшерергә;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җиһазлар элементларының дефектларын һәм төзексезлеген тикшерергә;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б)функциональ тикшерү.</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Функциональ карауның максатлары: җиһазларның ныклыгын һәм тотрыклылыгын тикшерү, искергән элементларны ачыклау. Җиһазларның яшерен һәм авыр үтеп керә алырлык элементларына аерым игътибар бирелергә тиеш.</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Тикшерү 1-3 айга бер тапкыр үткәрелергә тиеш. әмма җитештерүче инструкция белән каралганнан да ким санда түгел;</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в) ел саен төп карап чыгу</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lastRenderedPageBreak/>
        <w:t>Ел саен төп карап чыгу, балалар өчен уен һәм балалар спорт мәйданчыклары җиһазларының фундаментларының һәм башка элементларының нормаль эксплуатацион торышын раслау максатыннан, елга бер тапкыр үткәрелә.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Нормаль эксплуатацион торышка һава шартлары, агач черү яки металл коррозиясе, шулай ук конструкцияне үзгәртү яки детальләрне алыштыру белән бәйле ремонт үткәрү йогынты ясарга мөмкин. Әлеге тикшерү вакытында җиһазларның яшерен һәм авыр үтемле элементларына аерым игътибар бирелергә тиеш.</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5.3. Төрле төр эшләрне башкаруның ешлыгын, тулылыгын һәм дөреслеген тикшереп тору максатларында тикшерү графиклары эшләнергә тиеш (1 нче кушымта).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График төзегәндә җитештерүченең инструкциясе, климат шартлары һәм куллануның интенсивлыгы исәпкә алына.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Графикта балалар уен һәм балалар спорт корылмалары һәм аның тикшерелергә тиешле элементлары күчерелергә тиеш.</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Функциональ һәм еллык төп карау нәтиҗәләре буенча акт төзелә (2 нче кушымта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5.4.</w:t>
      </w:r>
      <w:r w:rsidRPr="004A4734">
        <w:rPr>
          <w:lang w:val="tt-RU"/>
        </w:rPr>
        <w:t xml:space="preserve"> </w:t>
      </w:r>
      <w:r w:rsidRPr="004A4734">
        <w:rPr>
          <w:rFonts w:ascii="Times New Roman" w:eastAsia="Times New Roman" w:hAnsi="Times New Roman"/>
          <w:spacing w:val="2"/>
          <w:sz w:val="28"/>
          <w:szCs w:val="28"/>
          <w:lang w:val="tt-RU" w:eastAsia="ru-RU"/>
        </w:rPr>
        <w:t xml:space="preserve">Техник хезмәт күрсәтү. </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Бәхетсезлек очраклары санын кыскарту өчен, мәйданчык урнашкан оешма эксплуатацияләүнең конкрет шартларын һәм әзерләүченең техник хезмәт күрсәтү планын инструкциясен исәпкә алып төзергә, шулай ук аның үтәлешен тәэмин итәргә тиеш. Техник хезмәт күрсәтү планында дефектлар һәм зарарланулар булган җиһазларның детальләр һәм җыю берәмлекләре исемлеге булырга тиеш..</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Куркынычсызлыкның тиешле дәрәҗәсен тәэмин итү һәм җиһазларга техник хезмәт күрсәтү максатыннан, балалар уен һәм балалар спорт мәйданчыкларының басым ясый торган катламнарын тикшерү түбәндәгеләрне үз эченә алырга тиеш:</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а) ныгыту төеннәрен тикшерү һәм аларның тарттыру;</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б) җиһазларның төсен яңарту;</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в) ирекле киңлекләрне профилактик тикшерү;</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г) подшипникларны майлау;</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д) корылмаларга, сибелүче материалларның басым дәрәҗәсен күрсәткән, маркировкалар төшерергә;</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е) җиһазларның һәм өслекләрнең чисталыгын тәэмин итү (ватылган пыяла, ватыкларны һәм пычратучы предметларны алып ташлау);</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ж)</w:t>
      </w:r>
      <w:r w:rsidRPr="004A4734">
        <w:rPr>
          <w:rFonts w:ascii="Times New Roman" w:eastAsia="Times New Roman" w:hAnsi="Times New Roman"/>
          <w:spacing w:val="2"/>
          <w:sz w:val="28"/>
          <w:szCs w:val="28"/>
          <w:lang w:val="tt-RU" w:eastAsia="ru-RU"/>
        </w:rPr>
        <w:t xml:space="preserve"> сибелүче материаллардан, басымга каршы торырлык катламнар ясау, аларның дәрәҗәсен корректировкалау</w:t>
      </w:r>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6. БАЛАЛАР ӨЧЕН УЕН ҺӘМ БАЛАЛАР </w:t>
      </w:r>
      <w:r w:rsidRPr="004A4734">
        <w:rPr>
          <w:rFonts w:ascii="Times New Roman" w:eastAsia="Times New Roman" w:hAnsi="Times New Roman"/>
          <w:spacing w:val="2"/>
          <w:sz w:val="28"/>
          <w:szCs w:val="28"/>
          <w:lang w:val="tt-RU" w:eastAsia="ru-RU"/>
        </w:rPr>
        <w:t xml:space="preserve">ӨЧЕН </w:t>
      </w:r>
      <w:r w:rsidRPr="004A4734">
        <w:rPr>
          <w:rFonts w:ascii="Times New Roman" w:eastAsia="Times New Roman" w:hAnsi="Times New Roman"/>
          <w:spacing w:val="2"/>
          <w:sz w:val="28"/>
          <w:szCs w:val="28"/>
          <w:lang w:eastAsia="ru-RU"/>
        </w:rPr>
        <w:t>СПОРТ МӘЙДАНЧЫКЛАРЫН ЭКСПЛУАТАЦИЯЛӘҮ</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6.1. </w:t>
      </w:r>
      <w:proofErr w:type="spellStart"/>
      <w:r w:rsidRPr="004A4734">
        <w:rPr>
          <w:rFonts w:ascii="Times New Roman" w:eastAsia="Times New Roman" w:hAnsi="Times New Roman"/>
          <w:spacing w:val="2"/>
          <w:sz w:val="28"/>
          <w:szCs w:val="28"/>
          <w:lang w:eastAsia="ru-RU"/>
        </w:rPr>
        <w:t>Куркынчсызлык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чараларын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билгеләү</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Җиһазларны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эксплуатацияләүче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оешма</w:t>
      </w:r>
      <w:proofErr w:type="spellEnd"/>
      <w:r w:rsidRPr="004A4734">
        <w:rPr>
          <w:rFonts w:ascii="Times New Roman" w:eastAsia="Times New Roman" w:hAnsi="Times New Roman"/>
          <w:spacing w:val="2"/>
          <w:sz w:val="28"/>
          <w:szCs w:val="28"/>
          <w:lang w:eastAsia="ru-RU"/>
        </w:rPr>
        <w:t xml:space="preserve"> периодик </w:t>
      </w:r>
      <w:proofErr w:type="spellStart"/>
      <w:r w:rsidRPr="004A4734">
        <w:rPr>
          <w:rFonts w:ascii="Times New Roman" w:eastAsia="Times New Roman" w:hAnsi="Times New Roman"/>
          <w:spacing w:val="2"/>
          <w:sz w:val="28"/>
          <w:szCs w:val="28"/>
          <w:lang w:eastAsia="ru-RU"/>
        </w:rPr>
        <w:t>рәвештә</w:t>
      </w:r>
      <w:proofErr w:type="spellEnd"/>
      <w:r w:rsidRPr="004A4734">
        <w:rPr>
          <w:rFonts w:ascii="Times New Roman" w:eastAsia="Times New Roman" w:hAnsi="Times New Roman"/>
          <w:spacing w:val="2"/>
          <w:sz w:val="28"/>
          <w:szCs w:val="28"/>
          <w:lang w:eastAsia="ru-RU"/>
        </w:rPr>
        <w:t xml:space="preserve">, 12 </w:t>
      </w:r>
      <w:proofErr w:type="spellStart"/>
      <w:r w:rsidRPr="004A4734">
        <w:rPr>
          <w:rFonts w:ascii="Times New Roman" w:eastAsia="Times New Roman" w:hAnsi="Times New Roman"/>
          <w:spacing w:val="2"/>
          <w:sz w:val="28"/>
          <w:szCs w:val="28"/>
          <w:lang w:eastAsia="ru-RU"/>
        </w:rPr>
        <w:t>айга</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кимендә</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тапкыр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куркынычсызлыкны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чараларының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нәтиҗәлелеген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тәҗрибә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нигезендә</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яисә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эксплуатацияләү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шартлары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үзгәргәндә</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әгәр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кирәк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булса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куркынычсызлыкны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чаралары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комплексына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үзгәрешләр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кертергә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6.2. Документация.</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Барлык</w:t>
      </w:r>
      <w:proofErr w:type="spellEnd"/>
      <w:r w:rsidRPr="004A4734">
        <w:rPr>
          <w:rFonts w:ascii="Times New Roman" w:eastAsia="Times New Roman" w:hAnsi="Times New Roman"/>
          <w:spacing w:val="2"/>
          <w:sz w:val="28"/>
          <w:szCs w:val="28"/>
          <w:lang w:eastAsia="ru-RU"/>
        </w:rPr>
        <w:t xml:space="preserve"> эксплуатация </w:t>
      </w:r>
      <w:proofErr w:type="spellStart"/>
      <w:r w:rsidRPr="004A4734">
        <w:rPr>
          <w:rFonts w:ascii="Times New Roman" w:eastAsia="Times New Roman" w:hAnsi="Times New Roman"/>
          <w:spacing w:val="2"/>
          <w:sz w:val="28"/>
          <w:szCs w:val="28"/>
          <w:lang w:eastAsia="ru-RU"/>
        </w:rPr>
        <w:t>документлары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шул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исәптән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паспорты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тикшерү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тикшерү</w:t>
      </w:r>
      <w:proofErr w:type="spellEnd"/>
      <w:r w:rsidRPr="004A4734">
        <w:rPr>
          <w:rFonts w:ascii="Times New Roman" w:eastAsia="Times New Roman" w:hAnsi="Times New Roman"/>
          <w:spacing w:val="2"/>
          <w:sz w:val="28"/>
          <w:szCs w:val="28"/>
          <w:lang w:eastAsia="ru-RU"/>
        </w:rPr>
        <w:t xml:space="preserve"> акты, </w:t>
      </w:r>
      <w:proofErr w:type="spellStart"/>
      <w:r w:rsidRPr="004A4734">
        <w:rPr>
          <w:rFonts w:ascii="Times New Roman" w:eastAsia="Times New Roman" w:hAnsi="Times New Roman"/>
          <w:spacing w:val="2"/>
          <w:sz w:val="28"/>
          <w:szCs w:val="28"/>
          <w:lang w:eastAsia="ru-RU"/>
        </w:rPr>
        <w:t>мәйданчыкларны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графигы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даими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рәвештә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оешмада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саклана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карамагында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w:t>
      </w:r>
      <w:proofErr w:type="spellEnd"/>
      <w:r w:rsidRPr="004A4734">
        <w:rPr>
          <w:rFonts w:ascii="Times New Roman" w:eastAsia="Times New Roman" w:hAnsi="Times New Roman"/>
          <w:spacing w:val="2"/>
          <w:sz w:val="28"/>
          <w:szCs w:val="28"/>
          <w:lang w:val="tt-RU" w:eastAsia="ru-RU"/>
        </w:rPr>
        <w:t xml:space="preserve"> тора</w:t>
      </w:r>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Җиһазларны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хезмәт</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күрсәтү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ремонтлау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вакытында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персоналның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документациягә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даими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керүе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ителергә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6.3. </w:t>
      </w:r>
      <w:proofErr w:type="spellStart"/>
      <w:r w:rsidRPr="004A4734">
        <w:rPr>
          <w:rFonts w:ascii="Times New Roman" w:eastAsia="Times New Roman" w:hAnsi="Times New Roman"/>
          <w:spacing w:val="2"/>
          <w:sz w:val="28"/>
          <w:szCs w:val="28"/>
          <w:lang w:eastAsia="ru-RU"/>
        </w:rPr>
        <w:t>Куркынычсызлыкны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мәгълүмати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куркынычсызлыкны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тәэмин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мәгълүмати</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табличкалар</w:t>
      </w:r>
      <w:proofErr w:type="spellEnd"/>
      <w:r w:rsidRPr="004A4734">
        <w:rPr>
          <w:rFonts w:ascii="Times New Roman" w:eastAsia="Times New Roman" w:hAnsi="Times New Roman"/>
          <w:spacing w:val="2"/>
          <w:sz w:val="28"/>
          <w:szCs w:val="28"/>
          <w:lang w:eastAsia="ru-RU"/>
        </w:rPr>
        <w:t xml:space="preserve"> яки </w:t>
      </w:r>
      <w:proofErr w:type="spellStart"/>
      <w:r w:rsidRPr="004A4734">
        <w:rPr>
          <w:rFonts w:ascii="Times New Roman" w:eastAsia="Times New Roman" w:hAnsi="Times New Roman"/>
          <w:spacing w:val="2"/>
          <w:sz w:val="28"/>
          <w:szCs w:val="28"/>
          <w:lang w:eastAsia="ru-RU"/>
        </w:rPr>
        <w:t>такталар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урнаштырыла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үз</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эченә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алган</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җиһазлардан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файдаланганда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кагыйдәләр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яшь</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таләпләре</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коткару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ашыгыч</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ярдәм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хезмәтенең</w:t>
      </w:r>
      <w:proofErr w:type="spellEnd"/>
      <w:r w:rsidRPr="004A4734">
        <w:rPr>
          <w:rFonts w:ascii="Times New Roman" w:eastAsia="Times New Roman" w:hAnsi="Times New Roman"/>
          <w:spacing w:val="2"/>
          <w:sz w:val="28"/>
          <w:szCs w:val="28"/>
          <w:lang w:eastAsia="ru-RU"/>
        </w:rPr>
        <w:t xml:space="preserve"> телефон </w:t>
      </w:r>
      <w:proofErr w:type="spellStart"/>
      <w:r w:rsidRPr="004A4734">
        <w:rPr>
          <w:rFonts w:ascii="Times New Roman" w:eastAsia="Times New Roman" w:hAnsi="Times New Roman"/>
          <w:spacing w:val="2"/>
          <w:sz w:val="28"/>
          <w:szCs w:val="28"/>
          <w:lang w:eastAsia="ru-RU"/>
        </w:rPr>
        <w:t>номерлары</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эксплуатацияләүче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оешма</w:t>
      </w:r>
      <w:proofErr w:type="spellEnd"/>
      <w:r w:rsidRPr="004A4734">
        <w:rPr>
          <w:rFonts w:ascii="Times New Roman" w:eastAsia="Times New Roman" w:hAnsi="Times New Roman"/>
          <w:spacing w:val="2"/>
          <w:sz w:val="28"/>
          <w:szCs w:val="28"/>
          <w:lang w:eastAsia="ru-RU"/>
        </w:rPr>
        <w:t xml:space="preserve"> телефон </w:t>
      </w:r>
      <w:proofErr w:type="spellStart"/>
      <w:r w:rsidRPr="004A4734">
        <w:rPr>
          <w:rFonts w:ascii="Times New Roman" w:eastAsia="Times New Roman" w:hAnsi="Times New Roman"/>
          <w:spacing w:val="2"/>
          <w:sz w:val="28"/>
          <w:szCs w:val="28"/>
          <w:lang w:eastAsia="ru-RU"/>
        </w:rPr>
        <w:t>номеры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җайланмалар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ватылуы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хәбәр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итү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Керү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чыгу</w:t>
      </w:r>
      <w:proofErr w:type="spellEnd"/>
      <w:r w:rsidRPr="004A4734">
        <w:rPr>
          <w:rFonts w:ascii="Times New Roman" w:eastAsia="Times New Roman" w:hAnsi="Times New Roman"/>
          <w:spacing w:val="2"/>
          <w:sz w:val="28"/>
          <w:szCs w:val="28"/>
          <w:lang w:eastAsia="ru-RU"/>
        </w:rPr>
        <w:t xml:space="preserve">, эвакуация </w:t>
      </w:r>
      <w:proofErr w:type="spellStart"/>
      <w:r w:rsidRPr="004A4734">
        <w:rPr>
          <w:rFonts w:ascii="Times New Roman" w:eastAsia="Times New Roman" w:hAnsi="Times New Roman"/>
          <w:spacing w:val="2"/>
          <w:sz w:val="28"/>
          <w:szCs w:val="28"/>
          <w:lang w:eastAsia="ru-RU"/>
        </w:rPr>
        <w:t>юллары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коткару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ашыгыч</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ярдәм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хезмәткәрләре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җиһазлардан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файдаланучы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оешмалар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билгеләнгән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юллар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һәрвакыт</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ачык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каршылыклардан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азат</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6.4. Эксплуатация.</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Килеп</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туган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барлык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төзексезлекләр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кичекмәстән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бетерелергә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Әгәр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булмаса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җиһазларны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эксплуатацияләүне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туктатырга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кулланучылар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аңа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мөмкинлеген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ябарга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кирәк</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6.5. Ремонт </w:t>
      </w:r>
      <w:proofErr w:type="spellStart"/>
      <w:r w:rsidRPr="004A4734">
        <w:rPr>
          <w:rFonts w:ascii="Times New Roman" w:eastAsia="Times New Roman" w:hAnsi="Times New Roman"/>
          <w:spacing w:val="2"/>
          <w:sz w:val="28"/>
          <w:szCs w:val="28"/>
          <w:lang w:eastAsia="ru-RU"/>
        </w:rPr>
        <w:t>эшләре</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Ремонт </w:t>
      </w:r>
      <w:proofErr w:type="spellStart"/>
      <w:r w:rsidRPr="004A4734">
        <w:rPr>
          <w:rFonts w:ascii="Times New Roman" w:eastAsia="Times New Roman" w:hAnsi="Times New Roman"/>
          <w:spacing w:val="2"/>
          <w:sz w:val="28"/>
          <w:szCs w:val="28"/>
          <w:lang w:eastAsia="ru-RU"/>
        </w:rPr>
        <w:t>эшләре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төзексезлекләрне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бетерү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тиешле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дәрәҗәдә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куркынычсызлыгын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торгызу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басым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ясый</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торган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катламнарын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торгызу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максатларында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башкарыла</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Бу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эшләр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түбәндәгеләр</w:t>
      </w:r>
      <w:proofErr w:type="spellEnd"/>
      <w:r w:rsidRPr="004A4734">
        <w:rPr>
          <w:rFonts w:ascii="Times New Roman" w:eastAsia="Times New Roman" w:hAnsi="Times New Roman"/>
          <w:spacing w:val="2"/>
          <w:sz w:val="28"/>
          <w:szCs w:val="28"/>
          <w:lang w:val="tt-RU" w:eastAsia="ru-RU"/>
        </w:rPr>
        <w:t>не</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үз</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эченә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алырга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а) </w:t>
      </w:r>
      <w:proofErr w:type="spellStart"/>
      <w:r w:rsidRPr="004A4734">
        <w:rPr>
          <w:rFonts w:ascii="Times New Roman" w:eastAsia="Times New Roman" w:hAnsi="Times New Roman"/>
          <w:spacing w:val="2"/>
          <w:sz w:val="28"/>
          <w:szCs w:val="28"/>
          <w:lang w:eastAsia="ru-RU"/>
        </w:rPr>
        <w:t>беркетмә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детальләрен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алмаштыру</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б) </w:t>
      </w:r>
      <w:proofErr w:type="spellStart"/>
      <w:r w:rsidRPr="004A4734">
        <w:rPr>
          <w:rFonts w:ascii="Times New Roman" w:eastAsia="Times New Roman" w:hAnsi="Times New Roman"/>
          <w:spacing w:val="2"/>
          <w:sz w:val="28"/>
          <w:szCs w:val="28"/>
          <w:lang w:eastAsia="ru-RU"/>
        </w:rPr>
        <w:t>эретеп</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ябыштыру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кисү</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в) </w:t>
      </w:r>
      <w:proofErr w:type="spellStart"/>
      <w:r w:rsidRPr="004A4734">
        <w:rPr>
          <w:rFonts w:ascii="Times New Roman" w:eastAsia="Times New Roman" w:hAnsi="Times New Roman"/>
          <w:spacing w:val="2"/>
          <w:sz w:val="28"/>
          <w:szCs w:val="28"/>
          <w:lang w:eastAsia="ru-RU"/>
        </w:rPr>
        <w:t>җиһазлар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өлешләрен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алмаштыру</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г) </w:t>
      </w:r>
      <w:proofErr w:type="spellStart"/>
      <w:r w:rsidRPr="004A4734">
        <w:rPr>
          <w:rFonts w:ascii="Times New Roman" w:eastAsia="Times New Roman" w:hAnsi="Times New Roman"/>
          <w:spacing w:val="2"/>
          <w:sz w:val="28"/>
          <w:szCs w:val="28"/>
          <w:lang w:eastAsia="ru-RU"/>
        </w:rPr>
        <w:t>җайланманың</w:t>
      </w:r>
      <w:proofErr w:type="spellEnd"/>
      <w:r w:rsidRPr="004A4734">
        <w:rPr>
          <w:rFonts w:ascii="Times New Roman" w:eastAsia="Times New Roman" w:hAnsi="Times New Roman"/>
          <w:spacing w:val="2"/>
          <w:sz w:val="28"/>
          <w:szCs w:val="28"/>
          <w:lang w:eastAsia="ru-RU"/>
        </w:rPr>
        <w:t xml:space="preserve"> структур </w:t>
      </w:r>
      <w:proofErr w:type="spellStart"/>
      <w:r w:rsidRPr="004A4734">
        <w:rPr>
          <w:rFonts w:ascii="Times New Roman" w:eastAsia="Times New Roman" w:hAnsi="Times New Roman"/>
          <w:spacing w:val="2"/>
          <w:sz w:val="28"/>
          <w:szCs w:val="28"/>
          <w:lang w:eastAsia="ru-RU"/>
        </w:rPr>
        <w:t>элементларын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алмаштыру</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д) </w:t>
      </w:r>
      <w:proofErr w:type="spellStart"/>
      <w:r w:rsidRPr="004A4734">
        <w:rPr>
          <w:rFonts w:ascii="Times New Roman" w:eastAsia="Times New Roman" w:hAnsi="Times New Roman"/>
          <w:spacing w:val="2"/>
          <w:sz w:val="28"/>
          <w:szCs w:val="28"/>
          <w:lang w:eastAsia="ru-RU"/>
        </w:rPr>
        <w:t>басымны</w:t>
      </w:r>
      <w:proofErr w:type="spellEnd"/>
      <w:r w:rsidRPr="004A4734">
        <w:rPr>
          <w:rFonts w:ascii="Times New Roman" w:eastAsia="Times New Roman" w:hAnsi="Times New Roman"/>
          <w:spacing w:val="2"/>
          <w:sz w:val="28"/>
          <w:szCs w:val="28"/>
          <w:lang w:eastAsia="ru-RU"/>
        </w:rPr>
        <w:t xml:space="preserve"> йота </w:t>
      </w:r>
      <w:proofErr w:type="spellStart"/>
      <w:r w:rsidRPr="004A4734">
        <w:rPr>
          <w:rFonts w:ascii="Times New Roman" w:eastAsia="Times New Roman" w:hAnsi="Times New Roman"/>
          <w:spacing w:val="2"/>
          <w:sz w:val="28"/>
          <w:szCs w:val="28"/>
          <w:lang w:eastAsia="ru-RU"/>
        </w:rPr>
        <w:t>торган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өслекләрне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алыштыру</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6.6. Санитар </w:t>
      </w:r>
      <w:proofErr w:type="spellStart"/>
      <w:r w:rsidRPr="004A4734">
        <w:rPr>
          <w:rFonts w:ascii="Times New Roman" w:eastAsia="Times New Roman" w:hAnsi="Times New Roman"/>
          <w:spacing w:val="2"/>
          <w:sz w:val="28"/>
          <w:szCs w:val="28"/>
          <w:lang w:eastAsia="ru-RU"/>
        </w:rPr>
        <w:t>эчтәлек</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lastRenderedPageBreak/>
        <w:t>Җиһазлар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кулланучы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оешма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көн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саен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территориясенең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тиешле</w:t>
      </w:r>
      <w:proofErr w:type="spellEnd"/>
      <w:r w:rsidRPr="004A4734">
        <w:rPr>
          <w:rFonts w:ascii="Times New Roman" w:eastAsia="Times New Roman" w:hAnsi="Times New Roman"/>
          <w:spacing w:val="2"/>
          <w:sz w:val="28"/>
          <w:szCs w:val="28"/>
          <w:lang w:eastAsia="ru-RU"/>
        </w:rPr>
        <w:t xml:space="preserve"> санитар </w:t>
      </w:r>
      <w:proofErr w:type="spellStart"/>
      <w:r w:rsidRPr="004A4734">
        <w:rPr>
          <w:rFonts w:ascii="Times New Roman" w:eastAsia="Times New Roman" w:hAnsi="Times New Roman"/>
          <w:spacing w:val="2"/>
          <w:sz w:val="28"/>
          <w:szCs w:val="28"/>
          <w:lang w:eastAsia="ru-RU"/>
        </w:rPr>
        <w:t>халәтен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сакларга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тиеш</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7. БАЛАЛАР ӨЧЕН УЕН ҺӘМ БАЛАЛАР СПОРТ МӘЙДАНЧЫКЛАРЫН ДЕМОНТАЖЛАУ</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7.1. </w:t>
      </w:r>
      <w:proofErr w:type="spellStart"/>
      <w:r w:rsidRPr="004A4734">
        <w:rPr>
          <w:rFonts w:ascii="Times New Roman" w:eastAsia="Times New Roman" w:hAnsi="Times New Roman"/>
          <w:spacing w:val="2"/>
          <w:sz w:val="28"/>
          <w:szCs w:val="28"/>
          <w:lang w:eastAsia="ru-RU"/>
        </w:rPr>
        <w:t>Аерым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формалашкан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кишәрлегендә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урнашкан</w:t>
      </w:r>
      <w:proofErr w:type="spellEnd"/>
      <w:r w:rsidRPr="004A4734">
        <w:rPr>
          <w:rFonts w:ascii="Times New Roman" w:eastAsia="Times New Roman" w:hAnsi="Times New Roman"/>
          <w:spacing w:val="2"/>
          <w:sz w:val="28"/>
          <w:szCs w:val="28"/>
          <w:lang w:val="tt-RU" w:eastAsia="ru-RU"/>
        </w:rPr>
        <w:t xml:space="preserve">, муниципаль милек булып торган,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өчен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өчен </w:t>
      </w:r>
      <w:r w:rsidRPr="004A4734">
        <w:rPr>
          <w:rFonts w:ascii="Times New Roman" w:eastAsia="Times New Roman" w:hAnsi="Times New Roman"/>
          <w:spacing w:val="2"/>
          <w:sz w:val="28"/>
          <w:szCs w:val="28"/>
          <w:lang w:eastAsia="ru-RU"/>
        </w:rPr>
        <w:t xml:space="preserve">спорт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демонтажлау</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eastAsia="ru-RU"/>
        </w:rPr>
        <w:t xml:space="preserve">7.1.1. </w:t>
      </w:r>
      <w:proofErr w:type="spellStart"/>
      <w:r w:rsidRPr="004A4734">
        <w:rPr>
          <w:rFonts w:ascii="Times New Roman" w:eastAsia="Times New Roman" w:hAnsi="Times New Roman"/>
          <w:spacing w:val="2"/>
          <w:sz w:val="28"/>
          <w:szCs w:val="28"/>
          <w:lang w:eastAsia="ru-RU"/>
        </w:rPr>
        <w:t>Аерым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төзелгән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кишәрлегендә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урнашкан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сүтү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карар</w:t>
      </w:r>
      <w:proofErr w:type="spellEnd"/>
      <w:r w:rsidRPr="004A4734">
        <w:rPr>
          <w:rFonts w:ascii="Times New Roman" w:eastAsia="Times New Roman" w:hAnsi="Times New Roman"/>
          <w:spacing w:val="2"/>
          <w:sz w:val="28"/>
          <w:szCs w:val="28"/>
          <w:lang w:eastAsia="ru-RU"/>
        </w:rPr>
        <w:t xml:space="preserve"> </w:t>
      </w:r>
      <w:r w:rsidR="00996485">
        <w:rPr>
          <w:rFonts w:ascii="Times New Roman" w:eastAsia="Times New Roman" w:hAnsi="Times New Roman"/>
          <w:spacing w:val="2"/>
          <w:sz w:val="28"/>
          <w:szCs w:val="28"/>
          <w:lang w:val="tt-RU" w:eastAsia="ru-RU"/>
        </w:rPr>
        <w:t>Иске Җөри</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авыл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башкарма</w:t>
      </w:r>
      <w:proofErr w:type="spellEnd"/>
      <w:r w:rsidRPr="004A4734">
        <w:rPr>
          <w:rFonts w:ascii="Times New Roman" w:eastAsia="Times New Roman" w:hAnsi="Times New Roman"/>
          <w:spacing w:val="2"/>
          <w:sz w:val="28"/>
          <w:szCs w:val="28"/>
          <w:lang w:eastAsia="ru-RU"/>
        </w:rPr>
        <w:t xml:space="preserve"> комитеты, </w:t>
      </w:r>
      <w:proofErr w:type="spellStart"/>
      <w:r w:rsidRPr="004A4734">
        <w:rPr>
          <w:rFonts w:ascii="Times New Roman" w:eastAsia="Times New Roman" w:hAnsi="Times New Roman"/>
          <w:spacing w:val="2"/>
          <w:sz w:val="28"/>
          <w:szCs w:val="28"/>
          <w:lang w:eastAsia="ru-RU"/>
        </w:rPr>
        <w:t>Теләче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районы </w:t>
      </w:r>
      <w:proofErr w:type="spellStart"/>
      <w:r w:rsidRPr="004A4734">
        <w:rPr>
          <w:rFonts w:ascii="Times New Roman" w:eastAsia="Times New Roman" w:hAnsi="Times New Roman"/>
          <w:spacing w:val="2"/>
          <w:sz w:val="28"/>
          <w:szCs w:val="28"/>
          <w:lang w:eastAsia="ru-RU"/>
        </w:rPr>
        <w:t>Башкарма</w:t>
      </w:r>
      <w:proofErr w:type="spellEnd"/>
      <w:r w:rsidRPr="004A4734">
        <w:rPr>
          <w:rFonts w:ascii="Times New Roman" w:eastAsia="Times New Roman" w:hAnsi="Times New Roman"/>
          <w:spacing w:val="2"/>
          <w:sz w:val="28"/>
          <w:szCs w:val="28"/>
          <w:lang w:eastAsia="ru-RU"/>
        </w:rPr>
        <w:t xml:space="preserve"> комитеты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алып</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барган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оешма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вәкилләреннән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торган</w:t>
      </w:r>
      <w:proofErr w:type="spellEnd"/>
      <w:r w:rsidRPr="004A4734">
        <w:rPr>
          <w:rFonts w:ascii="Times New Roman" w:eastAsia="Times New Roman" w:hAnsi="Times New Roman"/>
          <w:spacing w:val="2"/>
          <w:sz w:val="28"/>
          <w:szCs w:val="28"/>
          <w:lang w:eastAsia="ru-RU"/>
        </w:rPr>
        <w:t xml:space="preserve"> комиссия </w:t>
      </w:r>
      <w:proofErr w:type="spellStart"/>
      <w:r w:rsidRPr="004A4734">
        <w:rPr>
          <w:rFonts w:ascii="Times New Roman" w:eastAsia="Times New Roman" w:hAnsi="Times New Roman"/>
          <w:spacing w:val="2"/>
          <w:sz w:val="28"/>
          <w:szCs w:val="28"/>
          <w:lang w:eastAsia="ru-RU"/>
        </w:rPr>
        <w:t>тарафыннан</w:t>
      </w:r>
      <w:proofErr w:type="spellEnd"/>
      <w:r w:rsidRPr="004A4734">
        <w:rPr>
          <w:rFonts w:ascii="Times New Roman" w:eastAsia="Times New Roman" w:hAnsi="Times New Roman"/>
          <w:spacing w:val="2"/>
          <w:sz w:val="28"/>
          <w:szCs w:val="28"/>
          <w:lang w:val="tt-RU" w:eastAsia="ru-RU"/>
        </w:rPr>
        <w:t xml:space="preserve"> кабул ителә, әлеге оешманың акт төзеп </w:t>
      </w:r>
      <w:r w:rsidR="00996485">
        <w:rPr>
          <w:rFonts w:ascii="Times New Roman" w:eastAsia="Times New Roman" w:hAnsi="Times New Roman"/>
          <w:spacing w:val="2"/>
          <w:sz w:val="28"/>
          <w:szCs w:val="28"/>
          <w:lang w:val="tt-RU" w:eastAsia="ru-RU"/>
        </w:rPr>
        <w:t xml:space="preserve">Иске Җөри </w:t>
      </w:r>
      <w:r w:rsidRPr="004A4734">
        <w:rPr>
          <w:rFonts w:ascii="Times New Roman" w:eastAsia="Times New Roman" w:hAnsi="Times New Roman"/>
          <w:spacing w:val="2"/>
          <w:sz w:val="28"/>
          <w:szCs w:val="28"/>
          <w:lang w:val="tt-RU" w:eastAsia="ru-RU"/>
        </w:rPr>
        <w:t>авыл җирлегенең башкарма комитетына мөрәҗәгать итеү нигезендә. (N 3кушымта)</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7.1.2.</w:t>
      </w:r>
      <w:r w:rsidRPr="004A4734">
        <w:rPr>
          <w:lang w:val="tt-RU"/>
        </w:rPr>
        <w:t xml:space="preserve"> </w:t>
      </w:r>
      <w:r w:rsidRPr="004A4734">
        <w:rPr>
          <w:rFonts w:ascii="Times New Roman" w:eastAsia="Times New Roman" w:hAnsi="Times New Roman"/>
          <w:spacing w:val="2"/>
          <w:sz w:val="28"/>
          <w:szCs w:val="28"/>
          <w:lang w:val="tt-RU" w:eastAsia="ru-RU"/>
        </w:rPr>
        <w:t xml:space="preserve">Балалар уен һәм балалар спорт мәйданчыклары җиһазларын демонтажлау балалар өчен уен һәм балалар өчен спорт мәйданчыкларын булдырган оешма хисабына башкарыла. </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7.2.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учреждение </w:t>
      </w:r>
      <w:proofErr w:type="spellStart"/>
      <w:r w:rsidRPr="004A4734">
        <w:rPr>
          <w:rFonts w:ascii="Times New Roman" w:eastAsia="Times New Roman" w:hAnsi="Times New Roman"/>
          <w:spacing w:val="2"/>
          <w:sz w:val="28"/>
          <w:szCs w:val="28"/>
          <w:lang w:eastAsia="ru-RU"/>
        </w:rPr>
        <w:t>территориясендә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урнашкан</w:t>
      </w:r>
      <w:proofErr w:type="spellEnd"/>
      <w:r w:rsidRPr="004A4734">
        <w:rPr>
          <w:rFonts w:ascii="Times New Roman" w:eastAsia="Times New Roman" w:hAnsi="Times New Roman"/>
          <w:spacing w:val="2"/>
          <w:sz w:val="28"/>
          <w:szCs w:val="28"/>
          <w:lang w:val="tt-RU" w:eastAsia="ru-RU"/>
        </w:rPr>
        <w:t>, муниципаль милек булып торган,</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демонтажлау</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7.3.1.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учреждение </w:t>
      </w:r>
      <w:proofErr w:type="spellStart"/>
      <w:r w:rsidRPr="004A4734">
        <w:rPr>
          <w:rFonts w:ascii="Times New Roman" w:eastAsia="Times New Roman" w:hAnsi="Times New Roman"/>
          <w:spacing w:val="2"/>
          <w:sz w:val="28"/>
          <w:szCs w:val="28"/>
          <w:lang w:eastAsia="ru-RU"/>
        </w:rPr>
        <w:t>территориясендә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урнашкан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сүтү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турындагы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карар</w:t>
      </w:r>
      <w:proofErr w:type="spellEnd"/>
      <w:r w:rsidRPr="004A4734">
        <w:rPr>
          <w:rFonts w:ascii="Times New Roman" w:eastAsia="Times New Roman" w:hAnsi="Times New Roman"/>
          <w:spacing w:val="2"/>
          <w:sz w:val="28"/>
          <w:szCs w:val="28"/>
          <w:lang w:eastAsia="ru-RU"/>
        </w:rPr>
        <w:t xml:space="preserve"> </w:t>
      </w:r>
      <w:r w:rsidR="00996485">
        <w:rPr>
          <w:rFonts w:ascii="Times New Roman" w:eastAsia="Times New Roman" w:hAnsi="Times New Roman"/>
          <w:spacing w:val="2"/>
          <w:sz w:val="28"/>
          <w:szCs w:val="28"/>
          <w:lang w:val="tt-RU" w:eastAsia="ru-RU"/>
        </w:rPr>
        <w:t xml:space="preserve">Иске Җөри </w:t>
      </w:r>
      <w:proofErr w:type="spellStart"/>
      <w:r w:rsidRPr="004A4734">
        <w:rPr>
          <w:rFonts w:ascii="Times New Roman" w:eastAsia="Times New Roman" w:hAnsi="Times New Roman"/>
          <w:spacing w:val="2"/>
          <w:sz w:val="28"/>
          <w:szCs w:val="28"/>
          <w:lang w:eastAsia="ru-RU"/>
        </w:rPr>
        <w:t>авыл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башкарма</w:t>
      </w:r>
      <w:proofErr w:type="spellEnd"/>
      <w:r w:rsidRPr="004A4734">
        <w:rPr>
          <w:rFonts w:ascii="Times New Roman" w:eastAsia="Times New Roman" w:hAnsi="Times New Roman"/>
          <w:spacing w:val="2"/>
          <w:sz w:val="28"/>
          <w:szCs w:val="28"/>
          <w:lang w:eastAsia="ru-RU"/>
        </w:rPr>
        <w:t xml:space="preserve"> комитеты, </w:t>
      </w:r>
      <w:proofErr w:type="spellStart"/>
      <w:r w:rsidRPr="004A4734">
        <w:rPr>
          <w:rFonts w:ascii="Times New Roman" w:eastAsia="Times New Roman" w:hAnsi="Times New Roman"/>
          <w:spacing w:val="2"/>
          <w:sz w:val="28"/>
          <w:szCs w:val="28"/>
          <w:lang w:eastAsia="ru-RU"/>
        </w:rPr>
        <w:t>Теләче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районы </w:t>
      </w:r>
      <w:proofErr w:type="spellStart"/>
      <w:r w:rsidRPr="004A4734">
        <w:rPr>
          <w:rFonts w:ascii="Times New Roman" w:eastAsia="Times New Roman" w:hAnsi="Times New Roman"/>
          <w:spacing w:val="2"/>
          <w:sz w:val="28"/>
          <w:szCs w:val="28"/>
          <w:lang w:eastAsia="ru-RU"/>
        </w:rPr>
        <w:t>Башкарма</w:t>
      </w:r>
      <w:proofErr w:type="spellEnd"/>
      <w:r w:rsidRPr="004A4734">
        <w:rPr>
          <w:rFonts w:ascii="Times New Roman" w:eastAsia="Times New Roman" w:hAnsi="Times New Roman"/>
          <w:spacing w:val="2"/>
          <w:sz w:val="28"/>
          <w:szCs w:val="28"/>
          <w:lang w:eastAsia="ru-RU"/>
        </w:rPr>
        <w:t xml:space="preserve"> комитеты </w:t>
      </w:r>
      <w:proofErr w:type="spellStart"/>
      <w:r w:rsidRPr="004A4734">
        <w:rPr>
          <w:rFonts w:ascii="Times New Roman" w:eastAsia="Times New Roman" w:hAnsi="Times New Roman"/>
          <w:spacing w:val="2"/>
          <w:sz w:val="28"/>
          <w:szCs w:val="28"/>
          <w:lang w:eastAsia="ru-RU"/>
        </w:rPr>
        <w:t>вәкилләре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кергән</w:t>
      </w:r>
      <w:proofErr w:type="spellEnd"/>
      <w:r w:rsidRPr="004A4734">
        <w:rPr>
          <w:rFonts w:ascii="Times New Roman" w:eastAsia="Times New Roman" w:hAnsi="Times New Roman"/>
          <w:spacing w:val="2"/>
          <w:sz w:val="28"/>
          <w:szCs w:val="28"/>
          <w:lang w:eastAsia="ru-RU"/>
        </w:rPr>
        <w:t xml:space="preserve"> комиссия </w:t>
      </w:r>
      <w:proofErr w:type="spellStart"/>
      <w:r w:rsidRPr="004A4734">
        <w:rPr>
          <w:rFonts w:ascii="Times New Roman" w:eastAsia="Times New Roman" w:hAnsi="Times New Roman"/>
          <w:spacing w:val="2"/>
          <w:sz w:val="28"/>
          <w:szCs w:val="28"/>
          <w:lang w:eastAsia="ru-RU"/>
        </w:rPr>
        <w:t>тарафыннан</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тикшерү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нигезендә</w:t>
      </w:r>
      <w:proofErr w:type="spellEnd"/>
      <w:r w:rsidRPr="004A4734">
        <w:rPr>
          <w:rFonts w:ascii="Times New Roman" w:eastAsia="Times New Roman" w:hAnsi="Times New Roman"/>
          <w:spacing w:val="2"/>
          <w:sz w:val="28"/>
          <w:szCs w:val="28"/>
          <w:lang w:val="tt-RU" w:eastAsia="ru-RU"/>
        </w:rPr>
        <w:t>,</w:t>
      </w:r>
      <w:r w:rsidRPr="004A4734">
        <w:rPr>
          <w:rFonts w:ascii="Times New Roman" w:eastAsia="Times New Roman" w:hAnsi="Times New Roman"/>
          <w:spacing w:val="2"/>
          <w:sz w:val="28"/>
          <w:szCs w:val="28"/>
          <w:lang w:eastAsia="ru-RU"/>
        </w:rPr>
        <w:t xml:space="preserve"> акт </w:t>
      </w:r>
      <w:proofErr w:type="spellStart"/>
      <w:r w:rsidRPr="004A4734">
        <w:rPr>
          <w:rFonts w:ascii="Times New Roman" w:eastAsia="Times New Roman" w:hAnsi="Times New Roman"/>
          <w:spacing w:val="2"/>
          <w:sz w:val="28"/>
          <w:szCs w:val="28"/>
          <w:lang w:eastAsia="ru-RU"/>
        </w:rPr>
        <w:t>төзеп</w:t>
      </w:r>
      <w:proofErr w:type="spellEnd"/>
      <w:r w:rsidRPr="004A4734">
        <w:rPr>
          <w:rFonts w:ascii="Times New Roman" w:eastAsia="Times New Roman" w:hAnsi="Times New Roman"/>
          <w:spacing w:val="2"/>
          <w:sz w:val="28"/>
          <w:szCs w:val="28"/>
          <w:lang w:eastAsia="ru-RU"/>
        </w:rPr>
        <w:t xml:space="preserve"> кабул </w:t>
      </w:r>
      <w:proofErr w:type="spellStart"/>
      <w:r w:rsidRPr="004A4734">
        <w:rPr>
          <w:rFonts w:ascii="Times New Roman" w:eastAsia="Times New Roman" w:hAnsi="Times New Roman"/>
          <w:spacing w:val="2"/>
          <w:sz w:val="28"/>
          <w:szCs w:val="28"/>
          <w:lang w:eastAsia="ru-RU"/>
        </w:rPr>
        <w:t>ителә</w:t>
      </w:r>
      <w:proofErr w:type="spellEnd"/>
      <w:r w:rsidRPr="004A4734">
        <w:rPr>
          <w:rFonts w:ascii="Times New Roman" w:eastAsia="Times New Roman" w:hAnsi="Times New Roman"/>
          <w:spacing w:val="2"/>
          <w:sz w:val="28"/>
          <w:szCs w:val="28"/>
          <w:lang w:eastAsia="ru-RU"/>
        </w:rPr>
        <w:t xml:space="preserve"> (3 </w:t>
      </w:r>
      <w:proofErr w:type="spellStart"/>
      <w:r w:rsidRPr="004A4734">
        <w:rPr>
          <w:rFonts w:ascii="Times New Roman" w:eastAsia="Times New Roman" w:hAnsi="Times New Roman"/>
          <w:spacing w:val="2"/>
          <w:sz w:val="28"/>
          <w:szCs w:val="28"/>
          <w:lang w:eastAsia="ru-RU"/>
        </w:rPr>
        <w:t>нче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кушымта</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 xml:space="preserve">7.3.2.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мәйданчыкларының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җиһазларын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демонтажлау</w:t>
      </w:r>
      <w:proofErr w:type="spellEnd"/>
      <w:r w:rsidRPr="004A4734">
        <w:rPr>
          <w:rFonts w:ascii="Times New Roman" w:eastAsia="Times New Roman" w:hAnsi="Times New Roman"/>
          <w:spacing w:val="2"/>
          <w:sz w:val="28"/>
          <w:szCs w:val="28"/>
          <w:lang w:val="tt-RU" w:eastAsia="ru-RU"/>
        </w:rPr>
        <w:t xml:space="preserve">, </w:t>
      </w:r>
      <w:proofErr w:type="spellStart"/>
      <w:r w:rsidRPr="004A4734">
        <w:rPr>
          <w:rFonts w:ascii="Times New Roman" w:eastAsia="Times New Roman" w:hAnsi="Times New Roman"/>
          <w:spacing w:val="2"/>
          <w:sz w:val="28"/>
          <w:szCs w:val="28"/>
          <w:lang w:eastAsia="ru-RU"/>
        </w:rPr>
        <w:t>мәйданчыклар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урнашкан</w:t>
      </w:r>
      <w:proofErr w:type="spellEnd"/>
      <w:r w:rsidRPr="004A4734">
        <w:rPr>
          <w:rFonts w:ascii="Times New Roman" w:eastAsia="Times New Roman" w:hAnsi="Times New Roman"/>
          <w:spacing w:val="2"/>
          <w:sz w:val="28"/>
          <w:szCs w:val="28"/>
          <w:lang w:val="tt-RU" w:eastAsia="ru-RU"/>
        </w:rPr>
        <w:t xml:space="preserve"> территория өчен җаваплы</w:t>
      </w:r>
      <w:r w:rsidRPr="004A4734">
        <w:rPr>
          <w:rFonts w:ascii="Times New Roman" w:eastAsia="Times New Roman" w:hAnsi="Times New Roman"/>
          <w:spacing w:val="2"/>
          <w:sz w:val="28"/>
          <w:szCs w:val="28"/>
          <w:lang w:eastAsia="ru-RU"/>
        </w:rPr>
        <w:t xml:space="preserve"> учреждение </w:t>
      </w:r>
      <w:proofErr w:type="spellStart"/>
      <w:r w:rsidRPr="004A4734">
        <w:rPr>
          <w:rFonts w:ascii="Times New Roman" w:eastAsia="Times New Roman" w:hAnsi="Times New Roman"/>
          <w:spacing w:val="2"/>
          <w:sz w:val="28"/>
          <w:szCs w:val="28"/>
          <w:lang w:eastAsia="ru-RU"/>
        </w:rPr>
        <w:t>чаралары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хисабына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гамәлгә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ашырыла</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pacing w:after="200" w:line="276" w:lineRule="auto"/>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br w:type="page"/>
      </w:r>
    </w:p>
    <w:p w:rsidR="004A4734" w:rsidRPr="004A4734" w:rsidRDefault="004A4734" w:rsidP="00716F60">
      <w:pPr>
        <w:shd w:val="clear" w:color="auto" w:fill="FFFFFF"/>
        <w:spacing w:after="0" w:line="276" w:lineRule="auto"/>
        <w:ind w:left="5103"/>
        <w:jc w:val="center"/>
        <w:textAlignment w:val="baseline"/>
        <w:outlineLvl w:val="2"/>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lastRenderedPageBreak/>
        <w:t xml:space="preserve"> </w:t>
      </w:r>
      <w:r w:rsidR="00C837F7">
        <w:rPr>
          <w:rFonts w:ascii="Times New Roman" w:eastAsia="Times New Roman" w:hAnsi="Times New Roman"/>
          <w:spacing w:val="2"/>
          <w:sz w:val="28"/>
          <w:szCs w:val="28"/>
          <w:lang w:eastAsia="ru-RU"/>
        </w:rPr>
        <w:t>№</w:t>
      </w:r>
      <w:proofErr w:type="gramStart"/>
      <w:r w:rsidRPr="004A4734">
        <w:rPr>
          <w:rFonts w:ascii="Times New Roman" w:eastAsia="Times New Roman" w:hAnsi="Times New Roman"/>
          <w:spacing w:val="2"/>
          <w:sz w:val="28"/>
          <w:szCs w:val="28"/>
          <w:lang w:eastAsia="ru-RU"/>
        </w:rPr>
        <w:t>1</w:t>
      </w:r>
      <w:r w:rsidR="00996485">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Кушымта</w:t>
      </w:r>
      <w:proofErr w:type="gramEnd"/>
      <w:r w:rsidRPr="004A4734">
        <w:rPr>
          <w:rFonts w:ascii="Times New Roman" w:eastAsia="Times New Roman" w:hAnsi="Times New Roman"/>
          <w:spacing w:val="2"/>
          <w:sz w:val="28"/>
          <w:szCs w:val="28"/>
          <w:lang w:eastAsia="ru-RU"/>
        </w:rPr>
        <w:t xml:space="preserve"> </w:t>
      </w:r>
    </w:p>
    <w:p w:rsidR="004A4734" w:rsidRPr="004A4734" w:rsidRDefault="004A4734" w:rsidP="004A4734">
      <w:pPr>
        <w:shd w:val="clear" w:color="auto" w:fill="FFFFFF"/>
        <w:spacing w:after="0" w:line="276" w:lineRule="auto"/>
        <w:ind w:left="5103"/>
        <w:jc w:val="center"/>
        <w:textAlignment w:val="baseline"/>
        <w:outlineLvl w:val="1"/>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Теләче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муниципаль</w:t>
      </w:r>
      <w:proofErr w:type="spellEnd"/>
      <w:r w:rsidRPr="004A4734">
        <w:rPr>
          <w:rFonts w:ascii="Times New Roman" w:eastAsia="Times New Roman" w:hAnsi="Times New Roman"/>
          <w:spacing w:val="2"/>
          <w:sz w:val="28"/>
          <w:szCs w:val="28"/>
          <w:lang w:eastAsia="ru-RU"/>
        </w:rPr>
        <w:t xml:space="preserve"> районы </w:t>
      </w:r>
      <w:r w:rsidR="00996485">
        <w:rPr>
          <w:rFonts w:ascii="Times New Roman" w:eastAsia="Times New Roman" w:hAnsi="Times New Roman"/>
          <w:spacing w:val="2"/>
          <w:sz w:val="28"/>
          <w:szCs w:val="28"/>
          <w:lang w:val="tt-RU" w:eastAsia="ru-RU"/>
        </w:rPr>
        <w:t xml:space="preserve">Иске Җөри </w:t>
      </w:r>
      <w:proofErr w:type="spellStart"/>
      <w:r w:rsidRPr="004A4734">
        <w:rPr>
          <w:rFonts w:ascii="Times New Roman" w:eastAsia="Times New Roman" w:hAnsi="Times New Roman"/>
          <w:spacing w:val="2"/>
          <w:sz w:val="28"/>
          <w:szCs w:val="28"/>
          <w:lang w:eastAsia="ru-RU"/>
        </w:rPr>
        <w:t>авыл</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җирлеге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территориясендә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мәйданчыкларын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урнаштыру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тоту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Тәртибенә</w:t>
      </w:r>
      <w:proofErr w:type="spellEnd"/>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Тикшерүләр үткәрү графигы</w:t>
      </w:r>
    </w:p>
    <w:tbl>
      <w:tblPr>
        <w:tblW w:w="0" w:type="auto"/>
        <w:tblCellMar>
          <w:left w:w="0" w:type="dxa"/>
          <w:right w:w="0" w:type="dxa"/>
        </w:tblCellMar>
        <w:tblLook w:val="04A0" w:firstRow="1" w:lastRow="0" w:firstColumn="1" w:lastColumn="0" w:noHBand="0" w:noVBand="1"/>
      </w:tblPr>
      <w:tblGrid>
        <w:gridCol w:w="1714"/>
        <w:gridCol w:w="1313"/>
        <w:gridCol w:w="1994"/>
        <w:gridCol w:w="1313"/>
        <w:gridCol w:w="1347"/>
        <w:gridCol w:w="1179"/>
        <w:gridCol w:w="1344"/>
      </w:tblGrid>
      <w:tr w:rsidR="004A4734" w:rsidRPr="004A4734" w:rsidTr="00615811">
        <w:trPr>
          <w:trHeight w:val="15"/>
        </w:trPr>
        <w:tc>
          <w:tcPr>
            <w:tcW w:w="1360"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03"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35"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983"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24"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51"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99"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Тикшерүнең тәртип номеры</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Тикшерү өчен җаваплы зат</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eastAsia="ru-RU"/>
              </w:rPr>
            </w:pPr>
            <w:proofErr w:type="spellStart"/>
            <w:r w:rsidRPr="004A4734">
              <w:rPr>
                <w:rFonts w:ascii="Times New Roman" w:eastAsia="Times New Roman" w:hAnsi="Times New Roman"/>
                <w:sz w:val="28"/>
                <w:szCs w:val="28"/>
                <w:lang w:eastAsia="ru-RU"/>
              </w:rPr>
              <w:t>Балалар</w:t>
            </w:r>
            <w:proofErr w:type="spellEnd"/>
            <w:r w:rsidRPr="004A4734">
              <w:rPr>
                <w:rFonts w:ascii="Times New Roman" w:eastAsia="Times New Roman" w:hAnsi="Times New Roman"/>
                <w:sz w:val="28"/>
                <w:szCs w:val="28"/>
                <w:lang w:eastAsia="ru-RU"/>
              </w:rPr>
              <w:t xml:space="preserve"> </w:t>
            </w:r>
            <w:proofErr w:type="spellStart"/>
            <w:r w:rsidRPr="004A4734">
              <w:rPr>
                <w:rFonts w:ascii="Times New Roman" w:eastAsia="Times New Roman" w:hAnsi="Times New Roman"/>
                <w:sz w:val="28"/>
                <w:szCs w:val="28"/>
                <w:lang w:eastAsia="ru-RU"/>
              </w:rPr>
              <w:t>өчен</w:t>
            </w:r>
            <w:proofErr w:type="spellEnd"/>
            <w:r w:rsidRPr="004A4734">
              <w:rPr>
                <w:rFonts w:ascii="Times New Roman" w:eastAsia="Times New Roman" w:hAnsi="Times New Roman"/>
                <w:sz w:val="28"/>
                <w:szCs w:val="28"/>
                <w:lang w:eastAsia="ru-RU"/>
              </w:rPr>
              <w:t xml:space="preserve"> </w:t>
            </w:r>
            <w:proofErr w:type="spellStart"/>
            <w:r w:rsidRPr="004A4734">
              <w:rPr>
                <w:rFonts w:ascii="Times New Roman" w:eastAsia="Times New Roman" w:hAnsi="Times New Roman"/>
                <w:sz w:val="28"/>
                <w:szCs w:val="28"/>
                <w:lang w:eastAsia="ru-RU"/>
              </w:rPr>
              <w:t>уен</w:t>
            </w:r>
            <w:proofErr w:type="spellEnd"/>
            <w:r w:rsidRPr="004A4734">
              <w:rPr>
                <w:rFonts w:ascii="Times New Roman" w:eastAsia="Times New Roman" w:hAnsi="Times New Roman"/>
                <w:sz w:val="28"/>
                <w:szCs w:val="28"/>
                <w:lang w:eastAsia="ru-RU"/>
              </w:rPr>
              <w:t xml:space="preserve"> (</w:t>
            </w:r>
            <w:proofErr w:type="spellStart"/>
            <w:r w:rsidRPr="004A4734">
              <w:rPr>
                <w:rFonts w:ascii="Times New Roman" w:eastAsia="Times New Roman" w:hAnsi="Times New Roman"/>
                <w:sz w:val="28"/>
                <w:szCs w:val="28"/>
                <w:lang w:eastAsia="ru-RU"/>
              </w:rPr>
              <w:t>балалар</w:t>
            </w:r>
            <w:proofErr w:type="spellEnd"/>
            <w:r w:rsidRPr="004A4734">
              <w:rPr>
                <w:rFonts w:ascii="Times New Roman" w:eastAsia="Times New Roman" w:hAnsi="Times New Roman"/>
                <w:sz w:val="28"/>
                <w:szCs w:val="28"/>
                <w:lang w:eastAsia="ru-RU"/>
              </w:rPr>
              <w:t xml:space="preserve"> спорт) </w:t>
            </w:r>
            <w:proofErr w:type="spellStart"/>
            <w:r w:rsidRPr="004A4734">
              <w:rPr>
                <w:rFonts w:ascii="Times New Roman" w:eastAsia="Times New Roman" w:hAnsi="Times New Roman"/>
                <w:sz w:val="28"/>
                <w:szCs w:val="28"/>
                <w:lang w:eastAsia="ru-RU"/>
              </w:rPr>
              <w:t>җиһазларының</w:t>
            </w:r>
            <w:proofErr w:type="spellEnd"/>
            <w:r w:rsidRPr="004A4734">
              <w:rPr>
                <w:rFonts w:ascii="Times New Roman" w:eastAsia="Times New Roman" w:hAnsi="Times New Roman"/>
                <w:sz w:val="28"/>
                <w:szCs w:val="28"/>
                <w:lang w:eastAsia="ru-RU"/>
              </w:rPr>
              <w:t xml:space="preserve"> </w:t>
            </w:r>
            <w:proofErr w:type="spellStart"/>
            <w:r w:rsidRPr="004A4734">
              <w:rPr>
                <w:rFonts w:ascii="Times New Roman" w:eastAsia="Times New Roman" w:hAnsi="Times New Roman"/>
                <w:sz w:val="28"/>
                <w:szCs w:val="28"/>
                <w:lang w:eastAsia="ru-RU"/>
              </w:rPr>
              <w:t>исеме</w:t>
            </w:r>
            <w:proofErr w:type="spellEnd"/>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Тикшерү көне</w:t>
            </w: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Тикшерү нәтиҗәсе</w:t>
            </w: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Кабул ителгән чаралар</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Җаваплы затның имзасы</w:t>
            </w:r>
          </w:p>
        </w:tc>
      </w:tr>
      <w:tr w:rsidR="004A4734" w:rsidRPr="004A4734" w:rsidTr="00615811">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textAlignment w:val="baseline"/>
              <w:rPr>
                <w:rFonts w:ascii="Times New Roman" w:eastAsia="Times New Roman" w:hAnsi="Times New Roman"/>
                <w:sz w:val="28"/>
                <w:szCs w:val="28"/>
                <w:lang w:eastAsia="ru-RU"/>
              </w:rPr>
            </w:pPr>
            <w:r w:rsidRPr="004A4734">
              <w:rPr>
                <w:rFonts w:ascii="Times New Roman" w:eastAsia="Times New Roman" w:hAnsi="Times New Roman"/>
                <w:sz w:val="28"/>
                <w:szCs w:val="28"/>
                <w:lang w:eastAsia="ru-RU"/>
              </w:rPr>
              <w:t>1</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textAlignment w:val="baseline"/>
              <w:rPr>
                <w:rFonts w:ascii="Times New Roman" w:eastAsia="Times New Roman" w:hAnsi="Times New Roman"/>
                <w:sz w:val="28"/>
                <w:szCs w:val="28"/>
                <w:lang w:eastAsia="ru-RU"/>
              </w:rPr>
            </w:pPr>
            <w:r w:rsidRPr="004A4734">
              <w:rPr>
                <w:rFonts w:ascii="Times New Roman" w:eastAsia="Times New Roman" w:hAnsi="Times New Roman"/>
                <w:sz w:val="28"/>
                <w:szCs w:val="28"/>
                <w:lang w:eastAsia="ru-RU"/>
              </w:rPr>
              <w:t>2</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textAlignment w:val="baseline"/>
              <w:rPr>
                <w:rFonts w:ascii="Times New Roman" w:eastAsia="Times New Roman" w:hAnsi="Times New Roman"/>
                <w:sz w:val="28"/>
                <w:szCs w:val="28"/>
                <w:lang w:eastAsia="ru-RU"/>
              </w:rPr>
            </w:pPr>
            <w:r w:rsidRPr="004A4734">
              <w:rPr>
                <w:rFonts w:ascii="Times New Roman" w:eastAsia="Times New Roman" w:hAnsi="Times New Roman"/>
                <w:sz w:val="28"/>
                <w:szCs w:val="28"/>
                <w:lang w:eastAsia="ru-RU"/>
              </w:rPr>
              <w:t>3</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textAlignment w:val="baseline"/>
              <w:rPr>
                <w:rFonts w:ascii="Times New Roman" w:eastAsia="Times New Roman" w:hAnsi="Times New Roman"/>
                <w:sz w:val="28"/>
                <w:szCs w:val="28"/>
                <w:lang w:eastAsia="ru-RU"/>
              </w:rPr>
            </w:pPr>
            <w:r w:rsidRPr="004A4734">
              <w:rPr>
                <w:rFonts w:ascii="Times New Roman" w:eastAsia="Times New Roman" w:hAnsi="Times New Roman"/>
                <w:sz w:val="28"/>
                <w:szCs w:val="28"/>
                <w:lang w:eastAsia="ru-RU"/>
              </w:rPr>
              <w:t>4</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bl>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eastAsia="ru-RU"/>
        </w:rPr>
      </w:pPr>
    </w:p>
    <w:p w:rsidR="004A4734" w:rsidRPr="004A4734" w:rsidRDefault="004A4734" w:rsidP="004A4734">
      <w:pPr>
        <w:spacing w:after="200" w:line="276" w:lineRule="auto"/>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br w:type="page"/>
      </w:r>
    </w:p>
    <w:p w:rsidR="004A4734" w:rsidRPr="004A4734" w:rsidRDefault="00C837F7" w:rsidP="004A4734">
      <w:pPr>
        <w:shd w:val="clear" w:color="auto" w:fill="FFFFFF"/>
        <w:spacing w:after="0" w:line="276" w:lineRule="auto"/>
        <w:ind w:left="4536"/>
        <w:jc w:val="center"/>
        <w:textAlignment w:val="baseline"/>
        <w:outlineLvl w:val="2"/>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eastAsia="ru-RU"/>
        </w:rPr>
        <w:lastRenderedPageBreak/>
        <w:t>№</w:t>
      </w:r>
      <w:r w:rsidR="00996485">
        <w:rPr>
          <w:rFonts w:ascii="Times New Roman" w:eastAsia="Times New Roman" w:hAnsi="Times New Roman"/>
          <w:spacing w:val="2"/>
          <w:sz w:val="28"/>
          <w:szCs w:val="28"/>
          <w:lang w:eastAsia="ru-RU"/>
        </w:rPr>
        <w:t xml:space="preserve"> 2    </w:t>
      </w:r>
      <w:r w:rsidR="004A4734" w:rsidRPr="004A4734">
        <w:rPr>
          <w:rFonts w:ascii="Times New Roman" w:eastAsia="Times New Roman" w:hAnsi="Times New Roman"/>
          <w:spacing w:val="2"/>
          <w:sz w:val="28"/>
          <w:szCs w:val="28"/>
          <w:lang w:val="tt-RU" w:eastAsia="ru-RU"/>
        </w:rPr>
        <w:t>Кушымта</w:t>
      </w:r>
    </w:p>
    <w:p w:rsidR="00996485" w:rsidRDefault="004A4734" w:rsidP="004A4734">
      <w:pPr>
        <w:shd w:val="clear" w:color="auto" w:fill="FFFFFF"/>
        <w:spacing w:after="0" w:line="276" w:lineRule="auto"/>
        <w:ind w:left="4536"/>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Теләче муниципаль районы </w:t>
      </w:r>
      <w:r w:rsidR="00996485">
        <w:rPr>
          <w:rFonts w:ascii="Times New Roman" w:eastAsia="Times New Roman" w:hAnsi="Times New Roman"/>
          <w:spacing w:val="2"/>
          <w:sz w:val="28"/>
          <w:szCs w:val="28"/>
          <w:lang w:val="tt-RU" w:eastAsia="ru-RU"/>
        </w:rPr>
        <w:t xml:space="preserve">Иске Җөри </w:t>
      </w:r>
      <w:r w:rsidRPr="004A4734">
        <w:rPr>
          <w:rFonts w:ascii="Times New Roman" w:eastAsia="Times New Roman" w:hAnsi="Times New Roman"/>
          <w:spacing w:val="2"/>
          <w:sz w:val="28"/>
          <w:szCs w:val="28"/>
          <w:lang w:val="tt-RU" w:eastAsia="ru-RU"/>
        </w:rPr>
        <w:t xml:space="preserve">авыл җирлеге территориясендә балалар спорт һәм балалар уен </w:t>
      </w:r>
      <w:r w:rsidR="00996485">
        <w:rPr>
          <w:rFonts w:ascii="Times New Roman" w:eastAsia="Times New Roman" w:hAnsi="Times New Roman"/>
          <w:spacing w:val="2"/>
          <w:sz w:val="28"/>
          <w:szCs w:val="28"/>
          <w:lang w:val="tt-RU" w:eastAsia="ru-RU"/>
        </w:rPr>
        <w:t>мәйданчыкларын урнаштыру һәм</w:t>
      </w:r>
    </w:p>
    <w:p w:rsidR="004A4734" w:rsidRPr="004A4734" w:rsidRDefault="00996485" w:rsidP="00996485">
      <w:pPr>
        <w:shd w:val="clear" w:color="auto" w:fill="FFFFFF"/>
        <w:spacing w:after="0" w:line="276" w:lineRule="auto"/>
        <w:ind w:left="4536"/>
        <w:textAlignment w:val="baseline"/>
        <w:outlineLvl w:val="2"/>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val="tt-RU" w:eastAsia="ru-RU"/>
        </w:rPr>
        <w:t xml:space="preserve"> </w:t>
      </w:r>
      <w:r w:rsidR="004A4734" w:rsidRPr="004A4734">
        <w:rPr>
          <w:rFonts w:ascii="Times New Roman" w:eastAsia="Times New Roman" w:hAnsi="Times New Roman"/>
          <w:spacing w:val="2"/>
          <w:sz w:val="28"/>
          <w:szCs w:val="28"/>
          <w:lang w:val="tt-RU" w:eastAsia="ru-RU"/>
        </w:rPr>
        <w:t>тоту Тәртибенә</w:t>
      </w:r>
    </w:p>
    <w:p w:rsidR="004A4734" w:rsidRPr="004A4734" w:rsidRDefault="004A4734" w:rsidP="004A4734">
      <w:pPr>
        <w:shd w:val="clear" w:color="auto" w:fill="FFFFFF"/>
        <w:spacing w:after="0" w:line="276" w:lineRule="auto"/>
        <w:ind w:left="4536"/>
        <w:jc w:val="center"/>
        <w:textAlignment w:val="baseline"/>
        <w:outlineLvl w:val="1"/>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АКТ </w:t>
      </w: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балалар уен (балалар спорт) мәйданчыгы җиһазларын карау буенча</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val="tt-RU" w:eastAsia="ru-RU"/>
        </w:rPr>
      </w:pP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val="tt-RU" w:eastAsia="ru-RU"/>
        </w:rPr>
      </w:pPr>
      <w:proofErr w:type="spellStart"/>
      <w:r w:rsidRPr="004A4734">
        <w:rPr>
          <w:rFonts w:ascii="Times New Roman" w:eastAsia="Times New Roman" w:hAnsi="Times New Roman"/>
          <w:spacing w:val="2"/>
          <w:sz w:val="28"/>
          <w:szCs w:val="28"/>
          <w:lang w:eastAsia="ru-RU"/>
        </w:rPr>
        <w:t>Урнаштыру</w:t>
      </w:r>
      <w:proofErr w:type="spellEnd"/>
      <w:r w:rsidRPr="004A4734">
        <w:rPr>
          <w:rFonts w:ascii="Times New Roman" w:eastAsia="Times New Roman" w:hAnsi="Times New Roman"/>
          <w:spacing w:val="2"/>
          <w:sz w:val="28"/>
          <w:szCs w:val="28"/>
          <w:lang w:eastAsia="ru-RU"/>
        </w:rPr>
        <w:t xml:space="preserve"> адресы</w:t>
      </w:r>
      <w:r w:rsidRPr="004A4734">
        <w:rPr>
          <w:rFonts w:ascii="Times New Roman" w:eastAsia="Times New Roman" w:hAnsi="Times New Roman"/>
          <w:spacing w:val="2"/>
          <w:sz w:val="28"/>
          <w:szCs w:val="28"/>
          <w:lang w:val="tt-RU" w:eastAsia="ru-RU"/>
        </w:rPr>
        <w:t>:</w:t>
      </w:r>
    </w:p>
    <w:p w:rsidR="004A4734" w:rsidRPr="004A4734" w:rsidRDefault="004A4734" w:rsidP="004A4734">
      <w:pPr>
        <w:shd w:val="clear" w:color="auto" w:fill="FFFFFF"/>
        <w:spacing w:after="0" w:line="276" w:lineRule="auto"/>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val="tt-RU" w:eastAsia="ru-RU"/>
        </w:rPr>
        <w:t>Мәйдан өслегенең характеристикасы</w:t>
      </w:r>
      <w:r w:rsidRPr="004A4734">
        <w:rPr>
          <w:rFonts w:ascii="Times New Roman" w:eastAsia="Times New Roman" w:hAnsi="Times New Roman"/>
          <w:spacing w:val="2"/>
          <w:sz w:val="28"/>
          <w:szCs w:val="28"/>
          <w:lang w:eastAsia="ru-RU"/>
        </w:rPr>
        <w:t>:</w:t>
      </w:r>
      <w:r w:rsidRPr="004A4734">
        <w:rPr>
          <w:rFonts w:ascii="Times New Roman" w:eastAsia="Times New Roman" w:hAnsi="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554"/>
        <w:gridCol w:w="2218"/>
        <w:gridCol w:w="1663"/>
        <w:gridCol w:w="1848"/>
        <w:gridCol w:w="1663"/>
        <w:gridCol w:w="1848"/>
      </w:tblGrid>
      <w:tr w:rsidR="004A4734" w:rsidRPr="004A4734" w:rsidTr="00615811">
        <w:trPr>
          <w:trHeight w:val="15"/>
        </w:trPr>
        <w:tc>
          <w:tcPr>
            <w:tcW w:w="554"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2218"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eastAsia="ru-RU"/>
              </w:rPr>
            </w:pPr>
            <w:r w:rsidRPr="004A4734">
              <w:rPr>
                <w:rFonts w:ascii="Times New Roman" w:eastAsia="Times New Roman" w:hAnsi="Times New Roman"/>
                <w:sz w:val="28"/>
                <w:szCs w:val="28"/>
                <w:lang w:eastAsia="ru-RU"/>
              </w:rPr>
              <w: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Җиһазның исеме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Тикшерү нәтиҗәсе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eastAsia="ru-RU"/>
              </w:rPr>
            </w:pPr>
            <w:r w:rsidRPr="004A4734">
              <w:rPr>
                <w:rFonts w:ascii="Times New Roman" w:eastAsia="Times New Roman" w:hAnsi="Times New Roman"/>
                <w:sz w:val="28"/>
                <w:szCs w:val="28"/>
                <w:lang w:val="tt-RU" w:eastAsia="ru-RU"/>
              </w:rPr>
              <w:t xml:space="preserve">Табылган </w:t>
            </w:r>
            <w:r w:rsidRPr="004A4734">
              <w:rPr>
                <w:rFonts w:ascii="Times New Roman" w:eastAsia="Times New Roman" w:hAnsi="Times New Roman"/>
                <w:sz w:val="28"/>
                <w:szCs w:val="28"/>
                <w:lang w:eastAsia="ru-RU"/>
              </w:rPr>
              <w:t>дефект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val="tt-RU" w:eastAsia="ru-RU"/>
              </w:rPr>
            </w:pPr>
            <w:r w:rsidRPr="004A4734">
              <w:rPr>
                <w:rFonts w:ascii="Times New Roman" w:eastAsia="Times New Roman" w:hAnsi="Times New Roman"/>
                <w:sz w:val="28"/>
                <w:szCs w:val="28"/>
                <w:lang w:val="tt-RU" w:eastAsia="ru-RU"/>
              </w:rPr>
              <w:t>Кабул ителгән чаралар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jc w:val="center"/>
              <w:textAlignment w:val="baseline"/>
              <w:rPr>
                <w:rFonts w:ascii="Times New Roman" w:eastAsia="Times New Roman" w:hAnsi="Times New Roman"/>
                <w:sz w:val="28"/>
                <w:szCs w:val="28"/>
                <w:lang w:eastAsia="ru-RU"/>
              </w:rPr>
            </w:pPr>
            <w:proofErr w:type="spellStart"/>
            <w:r w:rsidRPr="004A4734">
              <w:rPr>
                <w:rFonts w:ascii="Times New Roman" w:eastAsia="Times New Roman" w:hAnsi="Times New Roman"/>
                <w:sz w:val="28"/>
                <w:szCs w:val="28"/>
                <w:lang w:eastAsia="ru-RU"/>
              </w:rPr>
              <w:t>Искәрмә</w:t>
            </w:r>
            <w:proofErr w:type="spellEnd"/>
          </w:p>
        </w:tc>
      </w:tr>
      <w:tr w:rsidR="004A4734" w:rsidRPr="004A4734" w:rsidTr="0061581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r w:rsidR="004A4734" w:rsidRPr="004A4734" w:rsidTr="0061581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4734" w:rsidRPr="004A4734" w:rsidRDefault="004A4734" w:rsidP="004A4734">
            <w:pPr>
              <w:spacing w:after="0" w:line="276" w:lineRule="auto"/>
              <w:rPr>
                <w:rFonts w:ascii="Times New Roman" w:eastAsia="Times New Roman" w:hAnsi="Times New Roman"/>
                <w:sz w:val="28"/>
                <w:szCs w:val="28"/>
                <w:lang w:eastAsia="ru-RU"/>
              </w:rPr>
            </w:pPr>
          </w:p>
        </w:tc>
      </w:tr>
    </w:tbl>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br/>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спорт) </w:t>
      </w:r>
      <w:proofErr w:type="spellStart"/>
      <w:r w:rsidRPr="004A4734">
        <w:rPr>
          <w:rFonts w:ascii="Times New Roman" w:eastAsia="Times New Roman" w:hAnsi="Times New Roman"/>
          <w:spacing w:val="2"/>
          <w:sz w:val="28"/>
          <w:szCs w:val="28"/>
          <w:lang w:eastAsia="ru-RU"/>
        </w:rPr>
        <w:t>җиһазларының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эшкә</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яраклылыгын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карау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тикшерү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комплектлылыгын</w:t>
      </w:r>
      <w:proofErr w:type="spellEnd"/>
      <w:r w:rsidRPr="004A4734">
        <w:rPr>
          <w:rFonts w:ascii="Times New Roman" w:eastAsia="Times New Roman" w:hAnsi="Times New Roman"/>
          <w:spacing w:val="2"/>
          <w:sz w:val="28"/>
          <w:szCs w:val="28"/>
          <w:lang w:val="tt-RU" w:eastAsia="ru-RU"/>
        </w:rPr>
        <w:t>ың</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җитештерүченең</w:t>
      </w:r>
      <w:proofErr w:type="spellEnd"/>
      <w:r w:rsidRPr="004A4734">
        <w:rPr>
          <w:rFonts w:ascii="Times New Roman" w:eastAsia="Times New Roman" w:hAnsi="Times New Roman"/>
          <w:spacing w:val="2"/>
          <w:sz w:val="28"/>
          <w:szCs w:val="28"/>
          <w:lang w:eastAsia="ru-RU"/>
        </w:rPr>
        <w:t xml:space="preserve"> эксплуатация </w:t>
      </w:r>
      <w:proofErr w:type="spellStart"/>
      <w:r w:rsidRPr="004A4734">
        <w:rPr>
          <w:rFonts w:ascii="Times New Roman" w:eastAsia="Times New Roman" w:hAnsi="Times New Roman"/>
          <w:spacing w:val="2"/>
          <w:sz w:val="28"/>
          <w:szCs w:val="28"/>
          <w:lang w:eastAsia="ru-RU"/>
        </w:rPr>
        <w:t>документларына</w:t>
      </w:r>
      <w:proofErr w:type="spellEnd"/>
      <w:r w:rsidRPr="004A4734">
        <w:rPr>
          <w:rFonts w:ascii="Times New Roman" w:eastAsia="Times New Roman" w:hAnsi="Times New Roman"/>
          <w:spacing w:val="2"/>
          <w:sz w:val="28"/>
          <w:szCs w:val="28"/>
          <w:lang w:eastAsia="ru-RU"/>
        </w:rPr>
        <w:t xml:space="preserve"> туры </w:t>
      </w:r>
      <w:proofErr w:type="spellStart"/>
      <w:r w:rsidRPr="004A4734">
        <w:rPr>
          <w:rFonts w:ascii="Times New Roman" w:eastAsia="Times New Roman" w:hAnsi="Times New Roman"/>
          <w:spacing w:val="2"/>
          <w:sz w:val="28"/>
          <w:szCs w:val="28"/>
          <w:lang w:eastAsia="ru-RU"/>
        </w:rPr>
        <w:t>килүен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һәм</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куркынычсыз</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эксплуатацияләү</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мөмкинлеген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раслый</w:t>
      </w:r>
      <w:proofErr w:type="spellEnd"/>
      <w:r w:rsidRPr="004A4734">
        <w:rPr>
          <w:rFonts w:ascii="Times New Roman" w:eastAsia="Times New Roman" w:hAnsi="Times New Roman"/>
          <w:spacing w:val="2"/>
          <w:sz w:val="28"/>
          <w:szCs w:val="28"/>
          <w:lang w:eastAsia="ru-RU"/>
        </w:rPr>
        <w:t>.</w:t>
      </w:r>
    </w:p>
    <w:p w:rsidR="004A4734" w:rsidRPr="004A4734" w:rsidRDefault="004A4734" w:rsidP="004A4734">
      <w:pPr>
        <w:shd w:val="clear" w:color="auto" w:fill="FFFFFF"/>
        <w:spacing w:after="0" w:line="276" w:lineRule="auto"/>
        <w:ind w:firstLine="567"/>
        <w:jc w:val="both"/>
        <w:textAlignment w:val="baseline"/>
        <w:rPr>
          <w:rFonts w:ascii="Times New Roman" w:eastAsia="Times New Roman" w:hAnsi="Times New Roman"/>
          <w:spacing w:val="2"/>
          <w:sz w:val="28"/>
          <w:szCs w:val="28"/>
          <w:lang w:eastAsia="ru-RU"/>
        </w:rPr>
      </w:pPr>
      <w:proofErr w:type="spellStart"/>
      <w:r w:rsidRPr="004A4734">
        <w:rPr>
          <w:rFonts w:ascii="Times New Roman" w:eastAsia="Times New Roman" w:hAnsi="Times New Roman"/>
          <w:spacing w:val="2"/>
          <w:sz w:val="28"/>
          <w:szCs w:val="28"/>
          <w:lang w:eastAsia="ru-RU"/>
        </w:rPr>
        <w:t>Җаваплы</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башкаручы</w:t>
      </w:r>
      <w:proofErr w:type="spellEnd"/>
      <w:r w:rsidRPr="004A4734">
        <w:rPr>
          <w:rFonts w:ascii="Times New Roman" w:eastAsia="Times New Roman" w:hAnsi="Times New Roman"/>
          <w:spacing w:val="2"/>
          <w:sz w:val="28"/>
          <w:szCs w:val="28"/>
          <w:lang w:eastAsia="ru-RU"/>
        </w:rPr>
        <w:t>______________________ ____________________</w:t>
      </w:r>
    </w:p>
    <w:p w:rsidR="004A4734" w:rsidRPr="004A4734" w:rsidRDefault="004A4734" w:rsidP="004A4734">
      <w:pPr>
        <w:shd w:val="clear" w:color="auto" w:fill="FFFFFF"/>
        <w:spacing w:after="0" w:line="276" w:lineRule="auto"/>
        <w:ind w:left="1416" w:firstLine="2826"/>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w:t>
      </w:r>
      <w:proofErr w:type="spellStart"/>
      <w:r w:rsidRPr="004A4734">
        <w:rPr>
          <w:rFonts w:ascii="Times New Roman" w:eastAsia="Times New Roman" w:hAnsi="Times New Roman"/>
          <w:spacing w:val="2"/>
          <w:sz w:val="28"/>
          <w:szCs w:val="28"/>
          <w:lang w:eastAsia="ru-RU"/>
        </w:rPr>
        <w:t>вазыйфа</w:t>
      </w:r>
      <w:proofErr w:type="spellEnd"/>
      <w:r w:rsidRPr="004A4734">
        <w:rPr>
          <w:rFonts w:ascii="Times New Roman" w:eastAsia="Times New Roman" w:hAnsi="Times New Roman"/>
          <w:spacing w:val="2"/>
          <w:sz w:val="28"/>
          <w:szCs w:val="28"/>
          <w:lang w:eastAsia="ru-RU"/>
        </w:rPr>
        <w:t>) (</w:t>
      </w:r>
      <w:proofErr w:type="spellStart"/>
      <w:r w:rsidRPr="004A4734">
        <w:rPr>
          <w:rFonts w:ascii="Times New Roman" w:eastAsia="Times New Roman" w:hAnsi="Times New Roman"/>
          <w:spacing w:val="2"/>
          <w:sz w:val="28"/>
          <w:szCs w:val="28"/>
          <w:lang w:eastAsia="ru-RU"/>
        </w:rPr>
        <w:t>имза</w:t>
      </w:r>
      <w:proofErr w:type="spellEnd"/>
      <w:r w:rsidRPr="004A4734">
        <w:rPr>
          <w:rFonts w:ascii="Times New Roman" w:eastAsia="Times New Roman" w:hAnsi="Times New Roman"/>
          <w:spacing w:val="2"/>
          <w:sz w:val="28"/>
          <w:szCs w:val="28"/>
          <w:lang w:eastAsia="ru-RU"/>
        </w:rPr>
        <w:t>) (Ф.И.О.)</w:t>
      </w:r>
      <w:r w:rsidRPr="004A4734">
        <w:rPr>
          <w:rFonts w:ascii="Times New Roman" w:eastAsia="Times New Roman" w:hAnsi="Times New Roman"/>
          <w:spacing w:val="2"/>
          <w:sz w:val="28"/>
          <w:szCs w:val="28"/>
          <w:lang w:eastAsia="ru-RU"/>
        </w:rPr>
        <w:br/>
        <w:t>МП</w:t>
      </w:r>
      <w:r w:rsidRPr="004A4734">
        <w:rPr>
          <w:rFonts w:ascii="Times New Roman" w:eastAsia="Times New Roman" w:hAnsi="Times New Roman"/>
          <w:spacing w:val="2"/>
          <w:sz w:val="28"/>
          <w:szCs w:val="28"/>
          <w:lang w:eastAsia="ru-RU"/>
        </w:rPr>
        <w:br/>
      </w:r>
      <w:r w:rsidRPr="004A4734">
        <w:rPr>
          <w:rFonts w:ascii="Times New Roman" w:eastAsia="Times New Roman" w:hAnsi="Times New Roman"/>
          <w:spacing w:val="2"/>
          <w:sz w:val="28"/>
          <w:szCs w:val="28"/>
          <w:lang w:eastAsia="ru-RU"/>
        </w:rPr>
        <w:br/>
      </w:r>
      <w:r w:rsidRPr="004A4734">
        <w:rPr>
          <w:rFonts w:ascii="Times New Roman" w:eastAsia="Times New Roman" w:hAnsi="Times New Roman"/>
          <w:spacing w:val="2"/>
          <w:sz w:val="28"/>
          <w:szCs w:val="28"/>
          <w:lang w:eastAsia="ru-RU"/>
        </w:rPr>
        <w:br/>
      </w:r>
    </w:p>
    <w:p w:rsidR="004A4734" w:rsidRPr="004A4734" w:rsidRDefault="004A4734" w:rsidP="004A4734">
      <w:pPr>
        <w:spacing w:after="200" w:line="276" w:lineRule="auto"/>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br w:type="page"/>
      </w:r>
    </w:p>
    <w:p w:rsidR="004A4734" w:rsidRPr="004A4734" w:rsidRDefault="00C837F7" w:rsidP="004A4734">
      <w:pPr>
        <w:shd w:val="clear" w:color="auto" w:fill="FFFFFF"/>
        <w:spacing w:after="0" w:line="276" w:lineRule="auto"/>
        <w:ind w:left="4820"/>
        <w:jc w:val="center"/>
        <w:textAlignment w:val="baseline"/>
        <w:outlineLvl w:val="2"/>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eastAsia="ru-RU"/>
        </w:rPr>
        <w:lastRenderedPageBreak/>
        <w:t>№</w:t>
      </w:r>
      <w:r w:rsidR="004A4734" w:rsidRPr="004A4734">
        <w:rPr>
          <w:rFonts w:ascii="Times New Roman" w:eastAsia="Times New Roman" w:hAnsi="Times New Roman"/>
          <w:spacing w:val="2"/>
          <w:sz w:val="28"/>
          <w:szCs w:val="28"/>
          <w:lang w:eastAsia="ru-RU"/>
        </w:rPr>
        <w:t xml:space="preserve"> </w:t>
      </w:r>
      <w:r w:rsidR="00996485">
        <w:rPr>
          <w:rFonts w:ascii="Times New Roman" w:eastAsia="Times New Roman" w:hAnsi="Times New Roman"/>
          <w:spacing w:val="2"/>
          <w:sz w:val="28"/>
          <w:szCs w:val="28"/>
          <w:lang w:val="tt-RU" w:eastAsia="ru-RU"/>
        </w:rPr>
        <w:t>3</w:t>
      </w:r>
      <w:r w:rsidR="00996485">
        <w:rPr>
          <w:rFonts w:ascii="Times New Roman" w:eastAsia="Times New Roman" w:hAnsi="Times New Roman"/>
          <w:spacing w:val="2"/>
          <w:sz w:val="28"/>
          <w:szCs w:val="28"/>
          <w:lang w:eastAsia="ru-RU"/>
        </w:rPr>
        <w:t xml:space="preserve"> </w:t>
      </w:r>
      <w:r w:rsidR="004A4734" w:rsidRPr="004A4734">
        <w:rPr>
          <w:rFonts w:ascii="Times New Roman" w:eastAsia="Times New Roman" w:hAnsi="Times New Roman"/>
          <w:spacing w:val="2"/>
          <w:sz w:val="28"/>
          <w:szCs w:val="28"/>
          <w:lang w:val="tt-RU" w:eastAsia="ru-RU"/>
        </w:rPr>
        <w:t>Кушымта</w:t>
      </w:r>
    </w:p>
    <w:p w:rsidR="00996485" w:rsidRDefault="004A4734" w:rsidP="004A4734">
      <w:pPr>
        <w:shd w:val="clear" w:color="auto" w:fill="FFFFFF"/>
        <w:spacing w:after="0" w:line="276" w:lineRule="auto"/>
        <w:ind w:left="4820"/>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Теләче муниципаль районы </w:t>
      </w:r>
      <w:r w:rsidR="00996485">
        <w:rPr>
          <w:rFonts w:ascii="Times New Roman" w:eastAsia="Times New Roman" w:hAnsi="Times New Roman"/>
          <w:spacing w:val="2"/>
          <w:sz w:val="28"/>
          <w:szCs w:val="28"/>
          <w:lang w:val="tt-RU" w:eastAsia="ru-RU"/>
        </w:rPr>
        <w:t xml:space="preserve">Иске Җөри </w:t>
      </w:r>
      <w:r w:rsidRPr="004A4734">
        <w:rPr>
          <w:rFonts w:ascii="Times New Roman" w:eastAsia="Times New Roman" w:hAnsi="Times New Roman"/>
          <w:spacing w:val="2"/>
          <w:sz w:val="28"/>
          <w:szCs w:val="28"/>
          <w:lang w:val="tt-RU" w:eastAsia="ru-RU"/>
        </w:rPr>
        <w:t xml:space="preserve">авыл җирлеге территориясендә балалар спорт һәм балалар уен мәйданчыкларын </w:t>
      </w:r>
    </w:p>
    <w:p w:rsidR="004A4734" w:rsidRPr="004A4734" w:rsidRDefault="00996485" w:rsidP="00996485">
      <w:pPr>
        <w:shd w:val="clear" w:color="auto" w:fill="FFFFFF"/>
        <w:spacing w:after="0" w:line="276" w:lineRule="auto"/>
        <w:ind w:left="4820"/>
        <w:textAlignment w:val="baseline"/>
        <w:outlineLvl w:val="2"/>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val="tt-RU" w:eastAsia="ru-RU"/>
        </w:rPr>
        <w:t xml:space="preserve">     </w:t>
      </w:r>
      <w:r w:rsidR="004A4734" w:rsidRPr="004A4734">
        <w:rPr>
          <w:rFonts w:ascii="Times New Roman" w:eastAsia="Times New Roman" w:hAnsi="Times New Roman"/>
          <w:spacing w:val="2"/>
          <w:sz w:val="28"/>
          <w:szCs w:val="28"/>
          <w:lang w:val="tt-RU" w:eastAsia="ru-RU"/>
        </w:rPr>
        <w:t>урнаштыру һәм тоту Тәртибенә</w:t>
      </w:r>
    </w:p>
    <w:p w:rsidR="004A4734" w:rsidRPr="004A4734" w:rsidRDefault="004A4734" w:rsidP="004A4734">
      <w:pPr>
        <w:shd w:val="clear" w:color="auto" w:fill="FFFFFF"/>
        <w:spacing w:after="0" w:line="276" w:lineRule="auto"/>
        <w:ind w:left="4820"/>
        <w:jc w:val="center"/>
        <w:textAlignment w:val="baseline"/>
        <w:outlineLvl w:val="2"/>
        <w:rPr>
          <w:rFonts w:ascii="Times New Roman" w:eastAsia="Times New Roman" w:hAnsi="Times New Roman"/>
          <w:spacing w:val="2"/>
          <w:sz w:val="28"/>
          <w:szCs w:val="28"/>
          <w:lang w:val="tt-RU" w:eastAsia="ru-RU"/>
        </w:rPr>
      </w:pPr>
    </w:p>
    <w:p w:rsidR="004A4734" w:rsidRPr="004A4734" w:rsidRDefault="004A4734" w:rsidP="00996485">
      <w:pPr>
        <w:shd w:val="clear" w:color="auto" w:fill="FFFFFF"/>
        <w:spacing w:after="0" w:line="276" w:lineRule="auto"/>
        <w:textAlignment w:val="baseline"/>
        <w:outlineLvl w:val="2"/>
        <w:rPr>
          <w:rFonts w:ascii="Times New Roman" w:eastAsia="Times New Roman" w:hAnsi="Times New Roman"/>
          <w:spacing w:val="2"/>
          <w:sz w:val="28"/>
          <w:szCs w:val="28"/>
          <w:lang w:val="tt-RU" w:eastAsia="ru-RU"/>
        </w:rPr>
      </w:pPr>
    </w:p>
    <w:p w:rsidR="004A4734" w:rsidRPr="00164FA5"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164FA5">
        <w:rPr>
          <w:rFonts w:ascii="Times New Roman" w:eastAsia="Times New Roman" w:hAnsi="Times New Roman"/>
          <w:spacing w:val="2"/>
          <w:sz w:val="28"/>
          <w:szCs w:val="28"/>
          <w:lang w:val="tt-RU" w:eastAsia="ru-RU"/>
        </w:rPr>
        <w:t xml:space="preserve">АКТ </w:t>
      </w:r>
    </w:p>
    <w:p w:rsidR="004A4734" w:rsidRPr="004A4734" w:rsidRDefault="004A4734" w:rsidP="004A4734">
      <w:pPr>
        <w:shd w:val="clear" w:color="auto" w:fill="FFFFFF"/>
        <w:spacing w:after="0" w:line="276" w:lineRule="auto"/>
        <w:jc w:val="center"/>
        <w:textAlignment w:val="baseline"/>
        <w:outlineLvl w:val="2"/>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балалар өчен уен (балалар өчен спорт) мәйданчыклары элементларының торышын тикшерү буенча</w:t>
      </w:r>
    </w:p>
    <w:p w:rsidR="004A4734" w:rsidRPr="00164FA5" w:rsidRDefault="004A4734" w:rsidP="004A4734">
      <w:pPr>
        <w:shd w:val="clear" w:color="auto" w:fill="FFFFFF"/>
        <w:spacing w:after="0" w:line="276" w:lineRule="auto"/>
        <w:jc w:val="right"/>
        <w:textAlignment w:val="baseline"/>
        <w:rPr>
          <w:rFonts w:ascii="Times New Roman" w:eastAsia="Times New Roman" w:hAnsi="Times New Roman"/>
          <w:spacing w:val="2"/>
          <w:sz w:val="28"/>
          <w:szCs w:val="28"/>
          <w:lang w:val="tt-RU" w:eastAsia="ru-RU"/>
        </w:rPr>
      </w:pPr>
    </w:p>
    <w:p w:rsidR="004A4734" w:rsidRPr="00164FA5" w:rsidRDefault="004A4734" w:rsidP="004A4734">
      <w:pPr>
        <w:shd w:val="clear" w:color="auto" w:fill="FFFFFF"/>
        <w:spacing w:after="0" w:line="276" w:lineRule="auto"/>
        <w:textAlignment w:val="baseline"/>
        <w:rPr>
          <w:rFonts w:ascii="Times New Roman" w:eastAsia="Times New Roman" w:hAnsi="Times New Roman"/>
          <w:spacing w:val="2"/>
          <w:sz w:val="28"/>
          <w:szCs w:val="28"/>
          <w:lang w:val="tt-RU" w:eastAsia="ru-RU"/>
        </w:rPr>
      </w:pPr>
      <w:r w:rsidRPr="00164FA5">
        <w:rPr>
          <w:rFonts w:ascii="Times New Roman" w:eastAsia="Times New Roman" w:hAnsi="Times New Roman"/>
          <w:spacing w:val="2"/>
          <w:sz w:val="28"/>
          <w:szCs w:val="28"/>
          <w:lang w:val="tt-RU" w:eastAsia="ru-RU"/>
        </w:rPr>
        <w:t>Түбәндәгеләрдән торган комиссия тарафыннан_______:_______________________________________________</w:t>
      </w:r>
    </w:p>
    <w:p w:rsidR="004A4734" w:rsidRPr="00164FA5"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val="tt-RU" w:eastAsia="ru-RU"/>
        </w:rPr>
      </w:pPr>
      <w:r w:rsidRPr="00164FA5">
        <w:rPr>
          <w:rFonts w:ascii="Times New Roman" w:eastAsia="Times New Roman" w:hAnsi="Times New Roman"/>
          <w:spacing w:val="2"/>
          <w:sz w:val="28"/>
          <w:szCs w:val="28"/>
          <w:lang w:val="tt-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4734">
        <w:rPr>
          <w:rFonts w:ascii="Times New Roman" w:eastAsia="Times New Roman" w:hAnsi="Times New Roman"/>
          <w:spacing w:val="2"/>
          <w:sz w:val="28"/>
          <w:szCs w:val="28"/>
          <w:lang w:val="tt-RU" w:eastAsia="ru-RU"/>
        </w:rPr>
        <w:t>балалар өчен уен</w:t>
      </w:r>
      <w:r w:rsidRPr="00164FA5">
        <w:rPr>
          <w:rFonts w:ascii="Times New Roman" w:eastAsia="Times New Roman" w:hAnsi="Times New Roman"/>
          <w:spacing w:val="2"/>
          <w:sz w:val="28"/>
          <w:szCs w:val="28"/>
          <w:lang w:val="tt-RU" w:eastAsia="ru-RU"/>
        </w:rPr>
        <w:t xml:space="preserve">, </w:t>
      </w:r>
      <w:r w:rsidRPr="004A4734">
        <w:rPr>
          <w:rFonts w:ascii="Times New Roman" w:eastAsia="Times New Roman" w:hAnsi="Times New Roman"/>
          <w:spacing w:val="2"/>
          <w:sz w:val="28"/>
          <w:szCs w:val="28"/>
          <w:lang w:val="tt-RU" w:eastAsia="ru-RU"/>
        </w:rPr>
        <w:t>(балалар өчен спорт) мәйданчыклары элементларының торышын тикшерү үткәрелде, әлеге мәйданчыклар</w:t>
      </w:r>
      <w:r w:rsidRPr="00164FA5">
        <w:rPr>
          <w:rFonts w:ascii="Times New Roman" w:eastAsia="Times New Roman" w:hAnsi="Times New Roman"/>
          <w:spacing w:val="2"/>
          <w:sz w:val="28"/>
          <w:szCs w:val="28"/>
          <w:lang w:val="tt-RU" w:eastAsia="ru-RU"/>
        </w:rPr>
        <w:t xml:space="preserve"> _____________________________</w:t>
      </w:r>
      <w:r w:rsidRPr="004A4734">
        <w:rPr>
          <w:rFonts w:ascii="Times New Roman" w:eastAsia="Times New Roman" w:hAnsi="Times New Roman"/>
          <w:spacing w:val="2"/>
          <w:sz w:val="28"/>
          <w:szCs w:val="28"/>
          <w:lang w:val="tt-RU" w:eastAsia="ru-RU"/>
        </w:rPr>
        <w:t>____________________________________</w:t>
      </w:r>
      <w:r w:rsidRPr="00164FA5">
        <w:rPr>
          <w:rFonts w:ascii="Times New Roman" w:eastAsia="Times New Roman" w:hAnsi="Times New Roman"/>
          <w:spacing w:val="2"/>
          <w:sz w:val="28"/>
          <w:szCs w:val="28"/>
          <w:lang w:val="tt-RU" w:eastAsia="ru-RU"/>
        </w:rPr>
        <w:t xml:space="preserve"> </w:t>
      </w:r>
      <w:r w:rsidRPr="00164FA5">
        <w:rPr>
          <w:rFonts w:ascii="Times New Roman" w:eastAsia="Times New Roman" w:hAnsi="Times New Roman"/>
          <w:spacing w:val="2"/>
          <w:sz w:val="28"/>
          <w:szCs w:val="28"/>
          <w:lang w:val="tt-RU" w:eastAsia="ru-RU"/>
        </w:rPr>
        <w:br/>
        <w:t>________________________________________________________</w:t>
      </w:r>
      <w:r w:rsidRPr="004A4734">
        <w:rPr>
          <w:rFonts w:ascii="Times New Roman" w:eastAsia="Times New Roman" w:hAnsi="Times New Roman"/>
          <w:spacing w:val="2"/>
          <w:sz w:val="28"/>
          <w:szCs w:val="28"/>
          <w:lang w:val="tt-RU" w:eastAsia="ru-RU"/>
        </w:rPr>
        <w:t>урнашкан.</w:t>
      </w:r>
    </w:p>
    <w:p w:rsidR="004A4734" w:rsidRPr="00164FA5"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Тикшерү барышында түбәндәгеләр ачыкланды</w:t>
      </w:r>
      <w:r w:rsidRPr="00164FA5">
        <w:rPr>
          <w:rFonts w:ascii="Times New Roman" w:eastAsia="Times New Roman" w:hAnsi="Times New Roman"/>
          <w:spacing w:val="2"/>
          <w:sz w:val="28"/>
          <w:szCs w:val="28"/>
          <w:lang w:val="tt-RU" w:eastAsia="ru-RU"/>
        </w:rPr>
        <w:t>:</w:t>
      </w:r>
    </w:p>
    <w:p w:rsidR="004A4734" w:rsidRPr="00164FA5"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val="tt-RU" w:eastAsia="ru-RU"/>
        </w:rPr>
      </w:pPr>
      <w:r w:rsidRPr="00164FA5">
        <w:rPr>
          <w:rFonts w:ascii="Times New Roman" w:eastAsia="Times New Roman" w:hAnsi="Times New Roman"/>
          <w:spacing w:val="2"/>
          <w:sz w:val="28"/>
          <w:szCs w:val="28"/>
          <w:lang w:val="tt-RU" w:eastAsia="ru-RU"/>
        </w:rPr>
        <w:t xml:space="preserve">Балалар </w:t>
      </w:r>
      <w:r w:rsidRPr="004A4734">
        <w:rPr>
          <w:rFonts w:ascii="Times New Roman" w:eastAsia="Times New Roman" w:hAnsi="Times New Roman"/>
          <w:spacing w:val="2"/>
          <w:sz w:val="28"/>
          <w:szCs w:val="28"/>
          <w:lang w:val="tt-RU" w:eastAsia="ru-RU"/>
        </w:rPr>
        <w:t xml:space="preserve">өчен </w:t>
      </w:r>
      <w:r w:rsidRPr="00164FA5">
        <w:rPr>
          <w:rFonts w:ascii="Times New Roman" w:eastAsia="Times New Roman" w:hAnsi="Times New Roman"/>
          <w:spacing w:val="2"/>
          <w:sz w:val="28"/>
          <w:szCs w:val="28"/>
          <w:lang w:val="tt-RU" w:eastAsia="ru-RU"/>
        </w:rPr>
        <w:t>уен (балалар</w:t>
      </w:r>
      <w:r w:rsidRPr="004A4734">
        <w:rPr>
          <w:rFonts w:ascii="Times New Roman" w:eastAsia="Times New Roman" w:hAnsi="Times New Roman"/>
          <w:spacing w:val="2"/>
          <w:sz w:val="28"/>
          <w:szCs w:val="28"/>
          <w:lang w:val="tt-RU" w:eastAsia="ru-RU"/>
        </w:rPr>
        <w:t xml:space="preserve"> өчен</w:t>
      </w:r>
      <w:r w:rsidRPr="00164FA5">
        <w:rPr>
          <w:rFonts w:ascii="Times New Roman" w:eastAsia="Times New Roman" w:hAnsi="Times New Roman"/>
          <w:spacing w:val="2"/>
          <w:sz w:val="28"/>
          <w:szCs w:val="28"/>
          <w:lang w:val="tt-RU" w:eastAsia="ru-RU"/>
        </w:rPr>
        <w:t xml:space="preserve"> спорт) мәйданчыгы элементлары, шул исәптән:</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_________________________________________________________________</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__________________________________________________________________________________________________________________________________</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_________________________________________________________________</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eastAsia="ru-RU"/>
        </w:rPr>
      </w:pPr>
      <w:r w:rsidRPr="004A4734">
        <w:rPr>
          <w:rFonts w:ascii="Times New Roman" w:eastAsia="Times New Roman" w:hAnsi="Times New Roman"/>
          <w:spacing w:val="2"/>
          <w:sz w:val="28"/>
          <w:szCs w:val="28"/>
          <w:lang w:eastAsia="ru-RU"/>
        </w:rPr>
        <w:t>_________________________________________________________________</w:t>
      </w:r>
      <w:r w:rsidRPr="004A4734">
        <w:rPr>
          <w:rFonts w:ascii="Times New Roman" w:eastAsia="Times New Roman" w:hAnsi="Times New Roman"/>
          <w:spacing w:val="2"/>
          <w:sz w:val="28"/>
          <w:szCs w:val="28"/>
          <w:lang w:val="tt-RU" w:eastAsia="ru-RU"/>
        </w:rPr>
        <w:t>, әлеге элементлар</w:t>
      </w:r>
      <w:r w:rsidRPr="004A4734">
        <w:rPr>
          <w:rFonts w:ascii="Times New Roman" w:eastAsia="Times New Roman" w:hAnsi="Times New Roman"/>
          <w:spacing w:val="2"/>
          <w:sz w:val="28"/>
          <w:szCs w:val="28"/>
          <w:lang w:eastAsia="ru-RU"/>
        </w:rPr>
        <w:t>______________</w:t>
      </w:r>
      <w:r w:rsidRPr="004A4734">
        <w:rPr>
          <w:rFonts w:ascii="Times New Roman" w:eastAsia="Times New Roman" w:hAnsi="Times New Roman"/>
          <w:spacing w:val="2"/>
          <w:sz w:val="28"/>
          <w:szCs w:val="28"/>
          <w:lang w:val="tt-RU" w:eastAsia="ru-RU"/>
        </w:rPr>
        <w:t>_______</w:t>
      </w:r>
      <w:r w:rsidRPr="004A4734">
        <w:rPr>
          <w:rFonts w:ascii="Times New Roman" w:eastAsia="Times New Roman" w:hAnsi="Times New Roman"/>
          <w:spacing w:val="2"/>
          <w:sz w:val="28"/>
          <w:szCs w:val="28"/>
          <w:lang w:eastAsia="ru-RU"/>
        </w:rPr>
        <w:t xml:space="preserve">________ </w:t>
      </w:r>
      <w:proofErr w:type="spellStart"/>
      <w:r w:rsidRPr="004A4734">
        <w:rPr>
          <w:rFonts w:ascii="Times New Roman" w:eastAsia="Times New Roman" w:hAnsi="Times New Roman"/>
          <w:spacing w:val="2"/>
          <w:sz w:val="28"/>
          <w:szCs w:val="28"/>
          <w:lang w:eastAsia="ru-RU"/>
        </w:rPr>
        <w:t>эксплуатацион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торышта</w:t>
      </w:r>
      <w:proofErr w:type="spellEnd"/>
      <w:r w:rsidRPr="004A4734">
        <w:rPr>
          <w:rFonts w:ascii="Times New Roman" w:eastAsia="Times New Roman" w:hAnsi="Times New Roman"/>
          <w:spacing w:val="2"/>
          <w:sz w:val="28"/>
          <w:szCs w:val="28"/>
          <w:lang w:eastAsia="ru-RU"/>
        </w:rPr>
        <w:t xml:space="preserve">. </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val="tt-RU" w:eastAsia="ru-RU"/>
        </w:rPr>
      </w:pP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өчен </w:t>
      </w:r>
      <w:proofErr w:type="spellStart"/>
      <w:r w:rsidRPr="004A4734">
        <w:rPr>
          <w:rFonts w:ascii="Times New Roman" w:eastAsia="Times New Roman" w:hAnsi="Times New Roman"/>
          <w:spacing w:val="2"/>
          <w:sz w:val="28"/>
          <w:szCs w:val="28"/>
          <w:lang w:eastAsia="ru-RU"/>
        </w:rPr>
        <w:t>уен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балалар</w:t>
      </w:r>
      <w:proofErr w:type="spellEnd"/>
      <w:r w:rsidRPr="004A4734">
        <w:rPr>
          <w:rFonts w:ascii="Times New Roman" w:eastAsia="Times New Roman" w:hAnsi="Times New Roman"/>
          <w:spacing w:val="2"/>
          <w:sz w:val="28"/>
          <w:szCs w:val="28"/>
          <w:lang w:eastAsia="ru-RU"/>
        </w:rPr>
        <w:t xml:space="preserve"> </w:t>
      </w:r>
      <w:r w:rsidRPr="004A4734">
        <w:rPr>
          <w:rFonts w:ascii="Times New Roman" w:eastAsia="Times New Roman" w:hAnsi="Times New Roman"/>
          <w:spacing w:val="2"/>
          <w:sz w:val="28"/>
          <w:szCs w:val="28"/>
          <w:lang w:val="tt-RU" w:eastAsia="ru-RU"/>
        </w:rPr>
        <w:t xml:space="preserve">өчен </w:t>
      </w:r>
      <w:r w:rsidRPr="004A4734">
        <w:rPr>
          <w:rFonts w:ascii="Times New Roman" w:eastAsia="Times New Roman" w:hAnsi="Times New Roman"/>
          <w:spacing w:val="2"/>
          <w:sz w:val="28"/>
          <w:szCs w:val="28"/>
          <w:lang w:eastAsia="ru-RU"/>
        </w:rPr>
        <w:t xml:space="preserve">спорт) </w:t>
      </w:r>
      <w:proofErr w:type="spellStart"/>
      <w:r w:rsidRPr="004A4734">
        <w:rPr>
          <w:rFonts w:ascii="Times New Roman" w:eastAsia="Times New Roman" w:hAnsi="Times New Roman"/>
          <w:spacing w:val="2"/>
          <w:sz w:val="28"/>
          <w:szCs w:val="28"/>
          <w:lang w:eastAsia="ru-RU"/>
        </w:rPr>
        <w:t>мәйданчыгының</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яңа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элементларын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алга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таба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эксплуатацияләү</w:t>
      </w:r>
      <w:proofErr w:type="spellEnd"/>
      <w:r w:rsidRPr="004A4734">
        <w:rPr>
          <w:rFonts w:ascii="Times New Roman" w:eastAsia="Times New Roman" w:hAnsi="Times New Roman"/>
          <w:spacing w:val="2"/>
          <w:sz w:val="28"/>
          <w:szCs w:val="28"/>
          <w:lang w:eastAsia="ru-RU"/>
        </w:rPr>
        <w:t>/</w:t>
      </w:r>
      <w:proofErr w:type="spellStart"/>
      <w:r w:rsidRPr="004A4734">
        <w:rPr>
          <w:rFonts w:ascii="Times New Roman" w:eastAsia="Times New Roman" w:hAnsi="Times New Roman"/>
          <w:spacing w:val="2"/>
          <w:sz w:val="28"/>
          <w:szCs w:val="28"/>
          <w:lang w:eastAsia="ru-RU"/>
        </w:rPr>
        <w:t>урнаштыру</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максатка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ярашлы</w:t>
      </w:r>
      <w:proofErr w:type="spellEnd"/>
      <w:r w:rsidRPr="004A4734">
        <w:rPr>
          <w:rFonts w:ascii="Times New Roman" w:eastAsia="Times New Roman" w:hAnsi="Times New Roman"/>
          <w:spacing w:val="2"/>
          <w:sz w:val="28"/>
          <w:szCs w:val="28"/>
          <w:lang w:eastAsia="ru-RU"/>
        </w:rPr>
        <w:t>/</w:t>
      </w:r>
      <w:proofErr w:type="spellStart"/>
      <w:r w:rsidRPr="004A4734">
        <w:rPr>
          <w:rFonts w:ascii="Times New Roman" w:eastAsia="Times New Roman" w:hAnsi="Times New Roman"/>
          <w:spacing w:val="2"/>
          <w:sz w:val="28"/>
          <w:szCs w:val="28"/>
          <w:lang w:eastAsia="ru-RU"/>
        </w:rPr>
        <w:t>максатка</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ярашлы</w:t>
      </w:r>
      <w:proofErr w:type="spellEnd"/>
      <w:r w:rsidRPr="004A4734">
        <w:rPr>
          <w:rFonts w:ascii="Times New Roman" w:eastAsia="Times New Roman" w:hAnsi="Times New Roman"/>
          <w:spacing w:val="2"/>
          <w:sz w:val="28"/>
          <w:szCs w:val="28"/>
          <w:lang w:eastAsia="ru-RU"/>
        </w:rPr>
        <w:t xml:space="preserve"> </w:t>
      </w:r>
      <w:proofErr w:type="spellStart"/>
      <w:proofErr w:type="gramStart"/>
      <w:r w:rsidRPr="004A4734">
        <w:rPr>
          <w:rFonts w:ascii="Times New Roman" w:eastAsia="Times New Roman" w:hAnsi="Times New Roman"/>
          <w:spacing w:val="2"/>
          <w:sz w:val="28"/>
          <w:szCs w:val="28"/>
          <w:lang w:eastAsia="ru-RU"/>
        </w:rPr>
        <w:t>түгел</w:t>
      </w:r>
      <w:proofErr w:type="spellEnd"/>
      <w:r w:rsidRPr="004A4734">
        <w:rPr>
          <w:rFonts w:ascii="Times New Roman" w:eastAsia="Times New Roman" w:hAnsi="Times New Roman"/>
          <w:spacing w:val="2"/>
          <w:sz w:val="28"/>
          <w:szCs w:val="28"/>
          <w:lang w:eastAsia="ru-RU"/>
        </w:rPr>
        <w:t>(</w:t>
      </w:r>
      <w:proofErr w:type="spellStart"/>
      <w:proofErr w:type="gramEnd"/>
      <w:r w:rsidRPr="004A4734">
        <w:rPr>
          <w:rFonts w:ascii="Times New Roman" w:eastAsia="Times New Roman" w:hAnsi="Times New Roman"/>
          <w:spacing w:val="2"/>
          <w:sz w:val="28"/>
          <w:szCs w:val="28"/>
          <w:lang w:eastAsia="ru-RU"/>
        </w:rPr>
        <w:t>кирәклесен</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ассызыкларга</w:t>
      </w:r>
      <w:proofErr w:type="spellEnd"/>
      <w:r w:rsidRPr="004A4734">
        <w:rPr>
          <w:rFonts w:ascii="Times New Roman" w:eastAsia="Times New Roman" w:hAnsi="Times New Roman"/>
          <w:spacing w:val="2"/>
          <w:sz w:val="28"/>
          <w:szCs w:val="28"/>
          <w:lang w:eastAsia="ru-RU"/>
        </w:rPr>
        <w:t>)___________________________________</w:t>
      </w:r>
      <w:r w:rsidRPr="004A4734">
        <w:rPr>
          <w:rFonts w:ascii="Times New Roman" w:eastAsia="Times New Roman" w:hAnsi="Times New Roman"/>
          <w:spacing w:val="2"/>
          <w:sz w:val="28"/>
          <w:szCs w:val="28"/>
          <w:lang w:val="tt-RU" w:eastAsia="ru-RU"/>
        </w:rPr>
        <w:t>__</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_________________________________________________________________</w:t>
      </w:r>
    </w:p>
    <w:p w:rsidR="004A4734" w:rsidRPr="004A4734" w:rsidRDefault="004A4734" w:rsidP="004A4734">
      <w:pPr>
        <w:shd w:val="clear" w:color="auto" w:fill="FFFFFF"/>
        <w:spacing w:after="0" w:line="276" w:lineRule="auto"/>
        <w:jc w:val="both"/>
        <w:textAlignment w:val="baseline"/>
        <w:rPr>
          <w:rFonts w:ascii="Times New Roman" w:eastAsia="Times New Roman" w:hAnsi="Times New Roman"/>
          <w:spacing w:val="2"/>
          <w:sz w:val="28"/>
          <w:szCs w:val="28"/>
          <w:lang w:val="tt-RU" w:eastAsia="ru-RU"/>
        </w:rPr>
      </w:pPr>
      <w:r w:rsidRPr="004A4734">
        <w:rPr>
          <w:rFonts w:ascii="Times New Roman" w:eastAsia="Times New Roman" w:hAnsi="Times New Roman"/>
          <w:spacing w:val="2"/>
          <w:sz w:val="28"/>
          <w:szCs w:val="28"/>
          <w:lang w:val="tt-RU" w:eastAsia="ru-RU"/>
        </w:rPr>
        <w:t xml:space="preserve">Балалар уен (балалар спорт) мәйданчыгының элементларын алга таба эксплуатацияләү/урнаштыру/демонтажлау турында Карар кабул ителде (кирәклесен ассызыкларга)__________________________________________ _______________________________________________________________ Акт 2 нөсхәдә тәзелде. </w:t>
      </w:r>
    </w:p>
    <w:p w:rsidR="004A4734" w:rsidRPr="004A4734" w:rsidRDefault="004A4734" w:rsidP="004A4734">
      <w:pPr>
        <w:shd w:val="clear" w:color="auto" w:fill="FFFFFF"/>
        <w:spacing w:after="0" w:line="276" w:lineRule="auto"/>
        <w:jc w:val="both"/>
        <w:textAlignment w:val="baseline"/>
        <w:rPr>
          <w:rFonts w:ascii="Times New Roman" w:hAnsi="Times New Roman"/>
          <w:sz w:val="28"/>
          <w:szCs w:val="28"/>
        </w:rPr>
      </w:pPr>
      <w:r w:rsidRPr="004A4734">
        <w:rPr>
          <w:rFonts w:ascii="Times New Roman" w:eastAsia="Times New Roman" w:hAnsi="Times New Roman"/>
          <w:spacing w:val="2"/>
          <w:sz w:val="28"/>
          <w:szCs w:val="28"/>
          <w:lang w:val="tt-RU" w:eastAsia="ru-RU"/>
        </w:rPr>
        <w:t>Кушымта</w:t>
      </w:r>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фотоматериаллар</w:t>
      </w:r>
      <w:proofErr w:type="spellEnd"/>
      <w:r w:rsidRPr="004A4734">
        <w:rPr>
          <w:rFonts w:ascii="Times New Roman" w:eastAsia="Times New Roman" w:hAnsi="Times New Roman"/>
          <w:spacing w:val="2"/>
          <w:sz w:val="28"/>
          <w:szCs w:val="28"/>
          <w:lang w:eastAsia="ru-RU"/>
        </w:rPr>
        <w:t xml:space="preserve"> ____ </w:t>
      </w:r>
      <w:proofErr w:type="spellStart"/>
      <w:r w:rsidRPr="004A4734">
        <w:rPr>
          <w:rFonts w:ascii="Times New Roman" w:eastAsia="Times New Roman" w:hAnsi="Times New Roman"/>
          <w:spacing w:val="2"/>
          <w:sz w:val="28"/>
          <w:szCs w:val="28"/>
          <w:lang w:eastAsia="ru-RU"/>
        </w:rPr>
        <w:t>нче</w:t>
      </w:r>
      <w:proofErr w:type="spellEnd"/>
      <w:r w:rsidRPr="004A4734">
        <w:rPr>
          <w:rFonts w:ascii="Times New Roman" w:eastAsia="Times New Roman" w:hAnsi="Times New Roman"/>
          <w:spacing w:val="2"/>
          <w:sz w:val="28"/>
          <w:szCs w:val="28"/>
          <w:lang w:eastAsia="ru-RU"/>
        </w:rPr>
        <w:t xml:space="preserve"> </w:t>
      </w:r>
      <w:proofErr w:type="spellStart"/>
      <w:r w:rsidRPr="004A4734">
        <w:rPr>
          <w:rFonts w:ascii="Times New Roman" w:eastAsia="Times New Roman" w:hAnsi="Times New Roman"/>
          <w:spacing w:val="2"/>
          <w:sz w:val="28"/>
          <w:szCs w:val="28"/>
          <w:lang w:eastAsia="ru-RU"/>
        </w:rPr>
        <w:t>битләрдә</w:t>
      </w:r>
      <w:proofErr w:type="spellEnd"/>
      <w:r w:rsidRPr="004A4734">
        <w:rPr>
          <w:rFonts w:ascii="Times New Roman" w:eastAsia="Times New Roman" w:hAnsi="Times New Roman"/>
          <w:spacing w:val="2"/>
          <w:sz w:val="28"/>
          <w:szCs w:val="28"/>
          <w:lang w:val="tt-RU" w:eastAsia="ru-RU"/>
        </w:rPr>
        <w:t xml:space="preserve"> бирелгән</w:t>
      </w:r>
      <w:r w:rsidRPr="004A4734">
        <w:rPr>
          <w:rFonts w:ascii="Times New Roman" w:eastAsia="Times New Roman" w:hAnsi="Times New Roman"/>
          <w:spacing w:val="2"/>
          <w:sz w:val="28"/>
          <w:szCs w:val="28"/>
          <w:lang w:eastAsia="ru-RU"/>
        </w:rPr>
        <w:t>.</w:t>
      </w:r>
    </w:p>
    <w:p w:rsidR="006244EF" w:rsidRDefault="006244EF"/>
    <w:sectPr w:rsidR="006244EF" w:rsidSect="004A473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F"/>
    <w:rsid w:val="00164FA5"/>
    <w:rsid w:val="00412AC3"/>
    <w:rsid w:val="004A4734"/>
    <w:rsid w:val="006244EF"/>
    <w:rsid w:val="006F6F1F"/>
    <w:rsid w:val="00716F60"/>
    <w:rsid w:val="00996485"/>
    <w:rsid w:val="00C837F7"/>
    <w:rsid w:val="00E4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9DB8"/>
  <w15:chartTrackingRefBased/>
  <w15:docId w15:val="{97C489F2-7A4D-4E3A-B6C2-F8AE3CB1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34"/>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7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7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6</cp:revision>
  <cp:lastPrinted>2019-10-07T12:37:00Z</cp:lastPrinted>
  <dcterms:created xsi:type="dcterms:W3CDTF">2019-10-07T12:33:00Z</dcterms:created>
  <dcterms:modified xsi:type="dcterms:W3CDTF">2019-10-08T07:07:00Z</dcterms:modified>
</cp:coreProperties>
</file>